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86" w:line="360" w:lineRule="auto"/>
        <w:jc w:val="left"/>
        <w:rPr>
          <w:rFonts w:hint="eastAsia" w:ascii="黑体" w:hAnsi="黑体" w:eastAsia="黑体" w:cs="黑体"/>
          <w:spacing w:val="10"/>
          <w:sz w:val="32"/>
          <w:szCs w:val="32"/>
          <w:lang w:eastAsia="zh-CN"/>
        </w:rPr>
      </w:pPr>
      <w:r>
        <w:rPr>
          <w:rFonts w:hint="eastAsia" w:ascii="黑体" w:hAnsi="黑体" w:eastAsia="黑体" w:cs="黑体"/>
          <w:spacing w:val="10"/>
          <w:sz w:val="32"/>
          <w:szCs w:val="32"/>
        </w:rPr>
        <w:t>附件</w:t>
      </w:r>
      <w:r>
        <w:rPr>
          <w:rFonts w:hint="eastAsia" w:ascii="黑体" w:hAnsi="黑体" w:eastAsia="黑体" w:cs="黑体"/>
          <w:spacing w:val="10"/>
          <w:sz w:val="32"/>
          <w:szCs w:val="32"/>
          <w:lang w:val="en-US" w:eastAsia="zh-CN"/>
        </w:rPr>
        <w:t>7</w:t>
      </w:r>
    </w:p>
    <w:p>
      <w:pPr>
        <w:snapToGrid w:val="0"/>
        <w:spacing w:line="317" w:lineRule="auto"/>
        <w:jc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rPr>
        <w:t>云南省</w:t>
      </w:r>
      <w:r>
        <w:rPr>
          <w:rFonts w:hint="eastAsia" w:ascii="微软雅黑" w:hAnsi="微软雅黑" w:eastAsia="微软雅黑" w:cs="微软雅黑"/>
          <w:sz w:val="44"/>
          <w:szCs w:val="44"/>
          <w:lang w:eastAsia="zh-CN"/>
        </w:rPr>
        <w:t>大理市</w:t>
      </w:r>
      <w:r>
        <w:rPr>
          <w:rFonts w:hint="eastAsia" w:ascii="微软雅黑" w:hAnsi="微软雅黑" w:eastAsia="微软雅黑" w:cs="微软雅黑"/>
          <w:sz w:val="44"/>
          <w:szCs w:val="44"/>
        </w:rPr>
        <w:t>烟草制品</w:t>
      </w:r>
      <w:r>
        <w:rPr>
          <w:rFonts w:hint="eastAsia" w:ascii="微软雅黑" w:hAnsi="微软雅黑" w:eastAsia="微软雅黑" w:cs="微软雅黑"/>
          <w:sz w:val="44"/>
          <w:szCs w:val="44"/>
          <w:lang w:eastAsia="zh-CN"/>
        </w:rPr>
        <w:t>经营面积</w:t>
      </w:r>
    </w:p>
    <w:p>
      <w:pPr>
        <w:snapToGrid w:val="0"/>
        <w:spacing w:line="317" w:lineRule="auto"/>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测量规则及标准</w:t>
      </w:r>
    </w:p>
    <w:p>
      <w:pPr>
        <w:rPr>
          <w:rFonts w:hint="eastAsia" w:ascii="仿宋_GB2312" w:hAnsi="仿宋_GB2312" w:eastAsia="仿宋_GB2312" w:cs="仿宋_GB2312"/>
        </w:rPr>
      </w:pPr>
    </w:p>
    <w:p>
      <w:pPr>
        <w:widowControl/>
        <w:tabs>
          <w:tab w:val="left" w:pos="2723"/>
        </w:tabs>
        <w:spacing w:before="86" w:line="360" w:lineRule="auto"/>
        <w:ind w:firstLine="680" w:firstLineChars="20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根据</w:t>
      </w:r>
      <w:r>
        <w:rPr>
          <w:rFonts w:hint="eastAsia" w:ascii="仿宋_GB2312" w:hAnsi="仿宋_GB2312" w:eastAsia="仿宋_GB2312" w:cs="仿宋_GB2312"/>
          <w:spacing w:val="10"/>
          <w:sz w:val="32"/>
          <w:szCs w:val="32"/>
          <w:lang w:eastAsia="zh-CN"/>
        </w:rPr>
        <w:t>大理市</w:t>
      </w:r>
      <w:r>
        <w:rPr>
          <w:rFonts w:hint="eastAsia" w:ascii="仿宋_GB2312" w:hAnsi="仿宋_GB2312" w:eastAsia="仿宋_GB2312" w:cs="仿宋_GB2312"/>
          <w:spacing w:val="10"/>
          <w:sz w:val="32"/>
          <w:szCs w:val="32"/>
        </w:rPr>
        <w:t>辖区实际情况，现明确《云南省</w:t>
      </w:r>
      <w:r>
        <w:rPr>
          <w:rFonts w:hint="eastAsia" w:ascii="仿宋_GB2312" w:hAnsi="仿宋_GB2312" w:eastAsia="仿宋_GB2312" w:cs="仿宋_GB2312"/>
          <w:spacing w:val="10"/>
          <w:sz w:val="32"/>
          <w:szCs w:val="32"/>
          <w:lang w:eastAsia="zh-CN"/>
        </w:rPr>
        <w:t>大理市</w:t>
      </w:r>
      <w:r>
        <w:rPr>
          <w:rFonts w:hint="eastAsia" w:ascii="仿宋_GB2312" w:hAnsi="仿宋_GB2312" w:eastAsia="仿宋_GB2312" w:cs="仿宋_GB2312"/>
          <w:spacing w:val="10"/>
          <w:sz w:val="32"/>
          <w:szCs w:val="32"/>
        </w:rPr>
        <w:t>烟草制品零售点合理布局规划》第</w:t>
      </w:r>
      <w:r>
        <w:rPr>
          <w:rFonts w:hint="eastAsia" w:ascii="仿宋_GB2312" w:hAnsi="仿宋_GB2312" w:eastAsia="仿宋_GB2312" w:cs="仿宋_GB2312"/>
          <w:spacing w:val="10"/>
          <w:sz w:val="32"/>
          <w:szCs w:val="32"/>
          <w:lang w:eastAsia="zh-CN"/>
        </w:rPr>
        <w:t>十六</w:t>
      </w:r>
      <w:r>
        <w:rPr>
          <w:rFonts w:hint="eastAsia" w:ascii="仿宋_GB2312" w:hAnsi="仿宋_GB2312" w:eastAsia="仿宋_GB2312" w:cs="仿宋_GB2312"/>
          <w:spacing w:val="10"/>
          <w:sz w:val="32"/>
          <w:szCs w:val="32"/>
        </w:rPr>
        <w:t>条中有关的“</w:t>
      </w:r>
      <w:r>
        <w:rPr>
          <w:rFonts w:hint="eastAsia" w:ascii="仿宋_GB2312" w:hAnsi="仿宋_GB2312" w:eastAsia="仿宋_GB2312" w:cs="仿宋_GB2312"/>
          <w:spacing w:val="10"/>
          <w:sz w:val="32"/>
          <w:szCs w:val="32"/>
          <w:lang w:eastAsia="zh-CN"/>
        </w:rPr>
        <w:t>经营面积</w:t>
      </w:r>
      <w:r>
        <w:rPr>
          <w:rFonts w:hint="eastAsia" w:ascii="仿宋_GB2312" w:hAnsi="仿宋_GB2312" w:eastAsia="仿宋_GB2312" w:cs="仿宋_GB2312"/>
          <w:spacing w:val="10"/>
          <w:sz w:val="32"/>
          <w:szCs w:val="32"/>
        </w:rPr>
        <w:t>”测量规则及标准如下：</w:t>
      </w:r>
    </w:p>
    <w:p>
      <w:pPr>
        <w:widowControl/>
        <w:spacing w:before="86"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一、测量规则</w:t>
      </w:r>
    </w:p>
    <w:p>
      <w:pPr>
        <w:pStyle w:val="11"/>
        <w:keepNext w:val="0"/>
        <w:keepLines w:val="0"/>
        <w:pageBreakBefore w:val="0"/>
        <w:widowControl w:val="0"/>
        <w:numPr>
          <w:ilvl w:val="0"/>
          <w:numId w:val="1"/>
        </w:numPr>
        <w:kinsoku/>
        <w:wordWrap/>
        <w:overflowPunct/>
        <w:topLinePunct w:val="0"/>
        <w:autoSpaceDE/>
        <w:autoSpaceDN/>
        <w:bidi w:val="0"/>
        <w:adjustRightInd/>
        <w:snapToGrid/>
        <w:ind w:left="0" w:leftChars="0" w:firstLine="680" w:firstLineChars="200"/>
        <w:jc w:val="left"/>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现场核查</w:t>
      </w:r>
      <w:r>
        <w:rPr>
          <w:rFonts w:hint="eastAsia" w:ascii="仿宋_GB2312" w:hAnsi="仿宋_GB2312" w:eastAsia="仿宋_GB2312" w:cs="仿宋_GB2312"/>
          <w:spacing w:val="10"/>
          <w:sz w:val="32"/>
          <w:szCs w:val="32"/>
          <w:lang w:eastAsia="zh-CN"/>
        </w:rPr>
        <w:t>经营面积</w:t>
      </w:r>
      <w:r>
        <w:rPr>
          <w:rFonts w:hint="eastAsia" w:ascii="仿宋_GB2312" w:hAnsi="仿宋_GB2312" w:eastAsia="仿宋_GB2312" w:cs="仿宋_GB2312"/>
          <w:spacing w:val="10"/>
          <w:sz w:val="32"/>
          <w:szCs w:val="32"/>
        </w:rPr>
        <w:t>的测量</w:t>
      </w:r>
      <w:r>
        <w:rPr>
          <w:rFonts w:hint="eastAsia" w:ascii="仿宋_GB2312" w:hAnsi="仿宋_GB2312" w:eastAsia="仿宋_GB2312" w:cs="仿宋_GB2312"/>
          <w:spacing w:val="10"/>
          <w:sz w:val="32"/>
          <w:szCs w:val="32"/>
          <w:lang w:eastAsia="zh-CN"/>
        </w:rPr>
        <w:t>坚持</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实事求是</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的</w:t>
      </w:r>
      <w:r>
        <w:rPr>
          <w:rFonts w:hint="eastAsia" w:ascii="仿宋_GB2312" w:hAnsi="仿宋_GB2312" w:eastAsia="仿宋_GB2312" w:cs="仿宋_GB2312"/>
          <w:spacing w:val="10"/>
          <w:sz w:val="32"/>
          <w:szCs w:val="32"/>
        </w:rPr>
        <w:t>原则，其他未穷尽列举的情形均参照本原则测量。</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应当使用符合国家距离测量标准的测量工具。</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10"/>
          <w:sz w:val="32"/>
          <w:szCs w:val="32"/>
          <w:lang w:eastAsia="zh-CN"/>
        </w:rPr>
        <w:t>经营面积</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零售点所包含的套内面积减去办公区、仓储区、住宿区等非经营性区域所得到的面积之和</w:t>
      </w:r>
      <w:r>
        <w:rPr>
          <w:rFonts w:hint="eastAsia" w:ascii="仿宋_GB2312" w:hAnsi="仿宋_GB2312" w:eastAsia="仿宋_GB2312" w:cs="仿宋_GB2312"/>
          <w:sz w:val="32"/>
          <w:szCs w:val="32"/>
        </w:rPr>
        <w:t>。测量数据精确到小数点后一位，如“30.</w:t>
      </w:r>
      <w:r>
        <w:rPr>
          <w:rFonts w:hint="eastAsia" w:ascii="仿宋_GB2312" w:hAnsi="仿宋_GB2312" w:eastAsia="仿宋_GB2312" w:cs="仿宋_GB2312"/>
          <w:sz w:val="32"/>
          <w:szCs w:val="32"/>
          <w:lang w:val="en-US" w:eastAsia="zh-CN"/>
        </w:rPr>
        <w:t>5平方</w:t>
      </w:r>
      <w:r>
        <w:rPr>
          <w:rFonts w:hint="eastAsia" w:ascii="仿宋_GB2312" w:hAnsi="仿宋_GB2312" w:eastAsia="仿宋_GB2312" w:cs="仿宋_GB2312"/>
          <w:sz w:val="32"/>
          <w:szCs w:val="32"/>
        </w:rPr>
        <w:t>米”或“100.</w:t>
      </w:r>
      <w:r>
        <w:rPr>
          <w:rFonts w:hint="eastAsia" w:ascii="仿宋_GB2312" w:hAnsi="仿宋_GB2312" w:eastAsia="仿宋_GB2312" w:cs="仿宋_GB2312"/>
          <w:sz w:val="32"/>
          <w:szCs w:val="32"/>
          <w:lang w:val="en-US" w:eastAsia="zh-CN"/>
        </w:rPr>
        <w:t>8平方</w:t>
      </w:r>
      <w:r>
        <w:rPr>
          <w:rFonts w:hint="eastAsia" w:ascii="仿宋_GB2312" w:hAnsi="仿宋_GB2312" w:eastAsia="仿宋_GB2312" w:cs="仿宋_GB2312"/>
          <w:sz w:val="32"/>
          <w:szCs w:val="32"/>
        </w:rPr>
        <w:t>米”。</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测量时，由两名及以上烟草专卖执法核查人员在申请人或代理人现场见证下完成。最后由申请人或代理人对测量工具、测量过程、测量结果进行书面签字确认。申请人或代理人拒绝签字的，由核查人员在实地核查记录上注明情况，由见证人签字。测量过程应当全过程记录，包括但不限于文字记录和音像记录。</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测量</w:t>
      </w:r>
      <w:r>
        <w:rPr>
          <w:rFonts w:hint="eastAsia" w:ascii="仿宋_GB2312" w:hAnsi="仿宋_GB2312" w:eastAsia="仿宋_GB2312" w:cs="仿宋_GB2312"/>
          <w:sz w:val="32"/>
          <w:szCs w:val="32"/>
          <w:lang w:eastAsia="zh-CN" w:bidi="ug-CN"/>
        </w:rPr>
        <w:t>面积</w:t>
      </w:r>
      <w:r>
        <w:rPr>
          <w:rFonts w:hint="eastAsia" w:ascii="仿宋_GB2312" w:hAnsi="仿宋_GB2312" w:eastAsia="仿宋_GB2312" w:cs="仿宋_GB2312"/>
          <w:sz w:val="32"/>
          <w:szCs w:val="32"/>
          <w:lang w:bidi="ug-CN"/>
        </w:rPr>
        <w:t>时，应使用具备准确刻度的</w:t>
      </w:r>
      <w:r>
        <w:rPr>
          <w:rFonts w:hint="eastAsia" w:ascii="仿宋_GB2312" w:hAnsi="仿宋_GB2312" w:eastAsia="仿宋_GB2312" w:cs="仿宋_GB2312"/>
          <w:kern w:val="0"/>
          <w:sz w:val="32"/>
          <w:szCs w:val="32"/>
          <w:lang w:bidi="ug-CN"/>
        </w:rPr>
        <w:t>测量工具。测量结果介于</w:t>
      </w:r>
      <w:r>
        <w:rPr>
          <w:rFonts w:hint="eastAsia" w:ascii="仿宋_GB2312" w:hAnsi="仿宋_GB2312" w:eastAsia="仿宋_GB2312" w:cs="仿宋_GB2312"/>
          <w:kern w:val="0"/>
          <w:sz w:val="32"/>
          <w:szCs w:val="32"/>
          <w:lang w:eastAsia="zh-CN" w:bidi="ug-CN"/>
        </w:rPr>
        <w:t>实际面积</w:t>
      </w:r>
      <w:r>
        <w:rPr>
          <w:rFonts w:hint="eastAsia" w:ascii="仿宋_GB2312" w:hAnsi="仿宋_GB2312" w:eastAsia="仿宋_GB2312" w:cs="仿宋_GB2312"/>
          <w:kern w:val="0"/>
          <w:sz w:val="32"/>
          <w:szCs w:val="32"/>
          <w:lang w:bidi="ug-CN"/>
        </w:rPr>
        <w:t>的标准值正</w:t>
      </w:r>
      <w:r>
        <w:rPr>
          <w:rFonts w:hint="eastAsia" w:ascii="仿宋_GB2312" w:hAnsi="仿宋_GB2312" w:eastAsia="仿宋_GB2312" w:cs="仿宋_GB2312"/>
          <w:sz w:val="32"/>
          <w:szCs w:val="32"/>
        </w:rPr>
        <w:t>负百分之</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范围以内的情况下，如果申请人、代理人或利害关系人对该结果有异议，可以申请重新实地测量一次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以最后一次测量结果为准。测量时，申请人或代理人、利害关系人和烟草</w:t>
      </w:r>
      <w:r>
        <w:rPr>
          <w:rFonts w:hint="eastAsia" w:ascii="仿宋_GB2312" w:hAnsi="仿宋_GB2312" w:eastAsia="仿宋_GB2312" w:cs="仿宋_GB2312"/>
          <w:sz w:val="32"/>
          <w:szCs w:val="32"/>
          <w:lang w:eastAsia="zh-CN"/>
        </w:rPr>
        <w:t>执法</w:t>
      </w:r>
      <w:r>
        <w:rPr>
          <w:rFonts w:hint="eastAsia" w:ascii="仿宋_GB2312" w:hAnsi="仿宋_GB2312" w:eastAsia="仿宋_GB2312" w:cs="仿宋_GB2312"/>
          <w:sz w:val="32"/>
          <w:szCs w:val="32"/>
        </w:rPr>
        <w:t>人员须同时全程在场。</w:t>
      </w:r>
      <w:r>
        <w:rPr>
          <w:rFonts w:hint="eastAsia" w:ascii="仿宋_GB2312" w:hAnsi="仿宋_GB2312" w:eastAsia="仿宋_GB2312" w:cs="仿宋_GB2312"/>
          <w:sz w:val="32"/>
          <w:szCs w:val="32"/>
          <w:lang w:eastAsia="zh-CN"/>
        </w:rPr>
        <w:t>两次测量后</w:t>
      </w:r>
      <w:r>
        <w:rPr>
          <w:rFonts w:hint="eastAsia" w:ascii="仿宋_GB2312" w:hAnsi="仿宋_GB2312" w:eastAsia="仿宋_GB2312" w:cs="仿宋_GB2312"/>
          <w:sz w:val="32"/>
          <w:szCs w:val="32"/>
        </w:rPr>
        <w:t>申请人、代理人或利害关系人对该结果</w:t>
      </w:r>
      <w:r>
        <w:rPr>
          <w:rFonts w:hint="eastAsia" w:ascii="仿宋_GB2312" w:hAnsi="仿宋_GB2312" w:eastAsia="仿宋_GB2312" w:cs="仿宋_GB2312"/>
          <w:sz w:val="32"/>
          <w:szCs w:val="32"/>
          <w:lang w:eastAsia="zh-CN"/>
        </w:rPr>
        <w:t>仍</w:t>
      </w:r>
      <w:r>
        <w:rPr>
          <w:rFonts w:hint="eastAsia" w:ascii="仿宋_GB2312" w:hAnsi="仿宋_GB2312" w:eastAsia="仿宋_GB2312" w:cs="仿宋_GB2312"/>
          <w:sz w:val="32"/>
          <w:szCs w:val="32"/>
        </w:rPr>
        <w:t>有异议</w:t>
      </w:r>
      <w:r>
        <w:rPr>
          <w:rFonts w:hint="eastAsia" w:ascii="仿宋_GB2312" w:hAnsi="仿宋_GB2312" w:eastAsia="仿宋_GB2312" w:cs="仿宋_GB2312"/>
          <w:sz w:val="32"/>
          <w:szCs w:val="32"/>
          <w:lang w:eastAsia="zh-CN"/>
        </w:rPr>
        <w:t>时可自行委托有资质的测绘部门进行测量，出具测绘报告。</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测量过程</w:t>
      </w:r>
      <w:r>
        <w:rPr>
          <w:rFonts w:hint="eastAsia" w:ascii="仿宋_GB2312" w:hAnsi="仿宋_GB2312" w:eastAsia="仿宋_GB2312" w:cs="仿宋_GB2312"/>
          <w:sz w:val="32"/>
          <w:szCs w:val="32"/>
          <w:lang w:eastAsia="zh-CN"/>
        </w:rPr>
        <w:t>坚持实事求是、全面、客观、公正的</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eastAsia="zh-CN"/>
        </w:rPr>
        <w:t>。测量面积时应以商铺一侧且</w:t>
      </w:r>
      <w:bookmarkStart w:id="0" w:name="_GoBack"/>
      <w:bookmarkEnd w:id="0"/>
      <w:r>
        <w:rPr>
          <w:rFonts w:hint="eastAsia" w:ascii="仿宋_GB2312" w:hAnsi="仿宋_GB2312" w:eastAsia="仿宋_GB2312" w:cs="仿宋_GB2312"/>
          <w:sz w:val="32"/>
          <w:szCs w:val="32"/>
          <w:lang w:eastAsia="zh-CN"/>
        </w:rPr>
        <w:t>离地</w:t>
      </w:r>
      <w:r>
        <w:rPr>
          <w:rFonts w:hint="eastAsia" w:ascii="仿宋_GB2312" w:hAnsi="仿宋_GB2312" w:eastAsia="仿宋_GB2312" w:cs="仿宋_GB2312"/>
          <w:sz w:val="32"/>
          <w:szCs w:val="32"/>
          <w:lang w:val="en-US" w:eastAsia="zh-CN"/>
        </w:rPr>
        <w:t>100±20厘米</w:t>
      </w:r>
      <w:r>
        <w:rPr>
          <w:rFonts w:hint="eastAsia" w:ascii="仿宋_GB2312" w:hAnsi="仿宋_GB2312" w:eastAsia="仿宋_GB2312" w:cs="仿宋_GB2312"/>
          <w:sz w:val="32"/>
          <w:szCs w:val="32"/>
          <w:lang w:eastAsia="zh-CN"/>
        </w:rPr>
        <w:t>为起点进行测量，如房屋面积较大或有小型隔断，须分段丈量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商铺入户楼梯，通道、斜坡、平台、电梯等公共区域不计算在内。</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如遇不规则区域，应分体、分段进行测量、测算，确保面积的真实有效</w:t>
      </w:r>
      <w:r>
        <w:rPr>
          <w:rFonts w:hint="eastAsia" w:ascii="仿宋_GB2312" w:hAnsi="仿宋_GB2312" w:eastAsia="仿宋_GB2312" w:cs="仿宋_GB2312"/>
          <w:sz w:val="32"/>
          <w:szCs w:val="32"/>
        </w:rPr>
        <w:t>。</w:t>
      </w:r>
    </w:p>
    <w:p>
      <w:pPr>
        <w:widowControl/>
        <w:spacing w:before="86" w:line="360" w:lineRule="auto"/>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二、测量标准</w:t>
      </w:r>
    </w:p>
    <w:p>
      <w:pPr>
        <w:pStyle w:val="3"/>
        <w:numPr>
          <w:ilvl w:val="0"/>
          <w:numId w:val="0"/>
        </w:numPr>
        <w:spacing w:after="0" w:line="360" w:lineRule="auto"/>
        <w:ind w:leftChars="200"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1.规则型店铺经营面积</w:t>
      </w:r>
      <w:r>
        <w:rPr>
          <w:rFonts w:hint="eastAsia" w:ascii="仿宋_GB2312" w:hAnsi="仿宋_GB2312" w:eastAsia="仿宋_GB2312" w:cs="仿宋_GB2312"/>
          <w:spacing w:val="10"/>
          <w:sz w:val="32"/>
          <w:szCs w:val="32"/>
        </w:rPr>
        <w:t>测量示意图。（如图1）</w:t>
      </w:r>
    </w:p>
    <w:p>
      <w:pPr>
        <w:pStyle w:val="3"/>
        <w:spacing w:after="0" w:line="360" w:lineRule="auto"/>
        <w:ind w:right="2" w:firstLine="4480" w:firstLineChars="1400"/>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299720</wp:posOffset>
                </wp:positionH>
                <wp:positionV relativeFrom="paragraph">
                  <wp:posOffset>267970</wp:posOffset>
                </wp:positionV>
                <wp:extent cx="0" cy="213995"/>
                <wp:effectExtent l="6350" t="0" r="12700" b="14605"/>
                <wp:wrapNone/>
                <wp:docPr id="7" name="直接连接符 7"/>
                <wp:cNvGraphicFramePr/>
                <a:graphic xmlns:a="http://schemas.openxmlformats.org/drawingml/2006/main">
                  <a:graphicData uri="http://schemas.microsoft.com/office/word/2010/wordprocessingShape">
                    <wps:wsp>
                      <wps:cNvCnPr/>
                      <wps:spPr>
                        <a:xfrm>
                          <a:off x="1299845" y="800354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6pt;margin-top:21.1pt;height:16.85pt;width:0pt;z-index:251661312;mso-width-relative:page;mso-height-relative:page;" filled="f" stroked="t" coordsize="21600,21600" o:gfxdata="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CUR6iXV&#10;AAAABwEAAA8AAAAAAAAAAQAgAAAAOAAAAGRycy9kb3ducmV2LnhtbFBLAQIUABQAAAAIAIdO4kCm&#10;B/rm1AEAAG8DAAAOAAAAAAAAAAEAIAAAADoBAABkcnMvZTJvRG9jLnhtbFBLBQYAAAAABgAGAFkB&#10;AACABQ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32"/>
          <w:lang w:val="en-US"/>
        </w:rPr>
        <mc:AlternateContent>
          <mc:Choice Requires="wps">
            <w:drawing>
              <wp:anchor distT="0" distB="0" distL="114300" distR="114300" simplePos="0" relativeHeight="251660288" behindDoc="0" locked="0" layoutInCell="1" allowOverlap="1">
                <wp:simplePos x="0" y="0"/>
                <wp:positionH relativeFrom="column">
                  <wp:posOffset>379095</wp:posOffset>
                </wp:positionH>
                <wp:positionV relativeFrom="paragraph">
                  <wp:posOffset>368935</wp:posOffset>
                </wp:positionV>
                <wp:extent cx="4643755" cy="15875"/>
                <wp:effectExtent l="0" t="50165" r="4445" b="67310"/>
                <wp:wrapNone/>
                <wp:docPr id="6" name="直接箭头连接符 6"/>
                <wp:cNvGraphicFramePr/>
                <a:graphic xmlns:a="http://schemas.openxmlformats.org/drawingml/2006/main">
                  <a:graphicData uri="http://schemas.microsoft.com/office/word/2010/wordprocessingShape">
                    <wps:wsp>
                      <wps:cNvCnPr/>
                      <wps:spPr>
                        <a:xfrm>
                          <a:off x="1299845" y="8067040"/>
                          <a:ext cx="4643755" cy="1587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85pt;margin-top:29.05pt;height:1.25pt;width:365.65pt;z-index:251660288;mso-width-relative:page;mso-height-relative:page;" filled="f" stroked="t" coordsize="21600,21600" o:gfxdata="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cG/Qd&#10;2AAAAAgBAAAPAAAAAAAAAAEAIAAAADgAAABkcnMvZG93bnJldi54bWxQSwECFAAUAAAACACHTuJA&#10;kneZqQsCAADeAwAADgAAAAAAAAABACAAAAA9AQAAZHJzL2Uyb0RvYy54bWxQSwUGAAAAAAYABgBZ&#10;AQAAugUAAAAA&#10;">
                <v:fill on="f" focussize="0,0"/>
                <v:stroke weight="1pt" color="#000000 [3200]" miterlimit="8" joinstyle="miter" startarrow="open" endarrow="open"/>
                <v:imagedata o:title=""/>
                <o:lock v:ext="edit" aspectratio="f"/>
              </v:shape>
            </w:pict>
          </mc:Fallback>
        </mc:AlternateContent>
      </w:r>
      <w:r>
        <w:rPr>
          <w:rFonts w:hint="eastAsia" w:ascii="仿宋_GB2312" w:hAnsi="仿宋_GB2312" w:eastAsia="仿宋_GB2312" w:cs="仿宋_GB2312"/>
          <w:sz w:val="32"/>
          <w:lang w:val="en-US"/>
        </w:rPr>
        <mc:AlternateContent>
          <mc:Choice Requires="wps">
            <w:drawing>
              <wp:anchor distT="0" distB="0" distL="114300" distR="114300" simplePos="0" relativeHeight="251662336" behindDoc="0" locked="0" layoutInCell="1" allowOverlap="1">
                <wp:simplePos x="0" y="0"/>
                <wp:positionH relativeFrom="column">
                  <wp:posOffset>5078730</wp:posOffset>
                </wp:positionH>
                <wp:positionV relativeFrom="paragraph">
                  <wp:posOffset>204470</wp:posOffset>
                </wp:positionV>
                <wp:extent cx="6985" cy="280670"/>
                <wp:effectExtent l="0" t="0" r="0" b="0"/>
                <wp:wrapNone/>
                <wp:docPr id="8" name="直接连接符 8"/>
                <wp:cNvGraphicFramePr/>
                <a:graphic xmlns:a="http://schemas.openxmlformats.org/drawingml/2006/main">
                  <a:graphicData uri="http://schemas.microsoft.com/office/word/2010/wordprocessingShape">
                    <wps:wsp>
                      <wps:cNvCnPr>
                        <a:endCxn id="5" idx="1"/>
                      </wps:cNvCnPr>
                      <wps:spPr>
                        <a:xfrm flipH="true">
                          <a:off x="6475095" y="7971790"/>
                          <a:ext cx="6985" cy="280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99.9pt;margin-top:16.1pt;height:22.1pt;width:0.55pt;z-index:251662336;mso-width-relative:page;mso-height-relative:page;" filled="f" stroked="t" coordsize="21600,21600" o:gfxdata="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0ampG1gAAAAkBAAAPAAAAAAAAAAEAIAAAADgAAABkcnMv&#10;ZG93bnJldi54bWxQSwECFAAUAAAACACHTuJAkYAzxu8BAACmAwAADgAAAAAAAAABACAAAAA7AQAA&#10;ZHJzL2Uyb0RvYy54bWxQSwUGAAAAAAYABgBZAQAAnA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483235</wp:posOffset>
                </wp:positionV>
                <wp:extent cx="238125" cy="1905"/>
                <wp:effectExtent l="0" t="0" r="0" b="0"/>
                <wp:wrapNone/>
                <wp:docPr id="9" name="直接连接符 9"/>
                <wp:cNvGraphicFramePr/>
                <a:graphic xmlns:a="http://schemas.openxmlformats.org/drawingml/2006/main">
                  <a:graphicData uri="http://schemas.microsoft.com/office/word/2010/wordprocessingShape">
                    <wps:wsp>
                      <wps:cNvCnPr>
                        <a:endCxn id="5" idx="0"/>
                      </wps:cNvCnPr>
                      <wps:spPr>
                        <a:xfrm>
                          <a:off x="1077595" y="8209915"/>
                          <a:ext cx="23812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38.05pt;height:0.15pt;width:18.75pt;z-index:251663360;mso-width-relative:page;mso-height-relative:page;" filled="f" stroked="t" coordsize="21600,21600" o:gfxdata="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kV5ST1QAAAAYBAAAPAAAAAAAAAAEAIAAAADgAAABkcnMvZG93bnJldi54bWxQ&#10;SwECFAAUAAAACACHTuJAZJzEQeQBAACZAwAADgAAAAAAAAABACAAAAA6AQAAZHJzL2Uyb0RvYy54&#10;bWxQSwUGAAAAAAYABgBZAQAAkA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pacing w:val="10"/>
          <w:sz w:val="32"/>
          <w:szCs w:val="32"/>
          <w:lang w:val="en-US" w:eastAsia="zh-CN"/>
        </w:rPr>
        <w:t>a</w:t>
      </w:r>
    </w:p>
    <w:p>
      <w:pPr>
        <w:pStyle w:val="3"/>
        <w:spacing w:after="0" w:line="360" w:lineRule="auto"/>
        <w:ind w:left="420" w:leftChars="200" w:right="2" w:firstLine="640" w:firstLineChars="200"/>
        <w:jc w:val="center"/>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4384" behindDoc="0" locked="0" layoutInCell="1" allowOverlap="1">
                <wp:simplePos x="0" y="0"/>
                <wp:positionH relativeFrom="column">
                  <wp:posOffset>227965</wp:posOffset>
                </wp:positionH>
                <wp:positionV relativeFrom="paragraph">
                  <wp:posOffset>214630</wp:posOffset>
                </wp:positionV>
                <wp:extent cx="6350" cy="981075"/>
                <wp:effectExtent l="50165" t="0" r="57785" b="9525"/>
                <wp:wrapNone/>
                <wp:docPr id="12" name="直接箭头连接符 12"/>
                <wp:cNvGraphicFramePr/>
                <a:graphic xmlns:a="http://schemas.openxmlformats.org/drawingml/2006/main">
                  <a:graphicData uri="http://schemas.microsoft.com/office/word/2010/wordprocessingShape">
                    <wps:wsp>
                      <wps:cNvCnPr/>
                      <wps:spPr>
                        <a:xfrm flipH="true">
                          <a:off x="1188720" y="8281670"/>
                          <a:ext cx="6350" cy="98107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95pt;margin-top:16.9pt;height:77.25pt;width:0.5pt;z-index:251664384;mso-width-relative:page;mso-height-relative:page;" filled="f" stroked="t" coordsize="21600,21600" o:gfxdata="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OZFuTWAAAACAEAAA8AAAAAAAAAAQAgAAAAOAAAAGRycy9kb3ducmV2LnhtbFBLAQIUABQAAAAI&#10;AIdO4kCu/caeEgIAAOsDAAAOAAAAAAAAAAEAIAAAADsBAABkcnMvZTJvRG9jLnhtbFBLBQYAAAAA&#10;BgAGAFkBAAC/BQAAAAA=&#10;">
                <v:fill on="f" focussize="0,0"/>
                <v:stroke weight="1pt" color="#000000 [3200]" miterlimit="8" joinstyle="miter" startarrow="open" endarrow="open"/>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59264" behindDoc="1" locked="0" layoutInCell="1" allowOverlap="1">
                <wp:simplePos x="0" y="0"/>
                <wp:positionH relativeFrom="column">
                  <wp:posOffset>300355</wp:posOffset>
                </wp:positionH>
                <wp:positionV relativeFrom="paragraph">
                  <wp:posOffset>88900</wp:posOffset>
                </wp:positionV>
                <wp:extent cx="4778375" cy="1216025"/>
                <wp:effectExtent l="6350" t="6350" r="15875" b="15875"/>
                <wp:wrapNone/>
                <wp:docPr id="5" name="任意多边形 5"/>
                <wp:cNvGraphicFramePr/>
                <a:graphic xmlns:a="http://schemas.openxmlformats.org/drawingml/2006/main">
                  <a:graphicData uri="http://schemas.microsoft.com/office/word/2010/wordprocessingShape">
                    <wps:wsp>
                      <wps:cNvSpPr/>
                      <wps:spPr>
                        <a:xfrm>
                          <a:off x="1823720" y="7990840"/>
                          <a:ext cx="4778375" cy="1216025"/>
                        </a:xfrm>
                        <a:custGeom>
                          <a:avLst/>
                          <a:gdLst>
                            <a:gd name="connsiteX0" fmla="*/ 0 w 8362"/>
                            <a:gd name="connsiteY0" fmla="*/ 0 h 2563"/>
                            <a:gd name="connsiteX1" fmla="*/ 8362 w 8362"/>
                            <a:gd name="connsiteY1" fmla="*/ 0 h 2563"/>
                            <a:gd name="connsiteX2" fmla="*/ 8362 w 8362"/>
                            <a:gd name="connsiteY2" fmla="*/ 2548 h 2563"/>
                            <a:gd name="connsiteX3" fmla="*/ 0 w 8362"/>
                            <a:gd name="connsiteY3" fmla="*/ 2563 h 2563"/>
                            <a:gd name="connsiteX4" fmla="*/ 0 w 8362"/>
                            <a:gd name="connsiteY4" fmla="*/ 0 h 25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62" h="2563">
                              <a:moveTo>
                                <a:pt x="0" y="0"/>
                              </a:moveTo>
                              <a:lnTo>
                                <a:pt x="8362" y="0"/>
                              </a:lnTo>
                              <a:lnTo>
                                <a:pt x="8362" y="2548"/>
                              </a:lnTo>
                              <a:lnTo>
                                <a:pt x="0" y="2563"/>
                              </a:lnTo>
                              <a:lnTo>
                                <a:pt x="0" y="0"/>
                              </a:lnTo>
                              <a:close/>
                            </a:path>
                          </a:pathLst>
                        </a:custGeom>
                        <a:effectLst/>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经营面积=a×b</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0" style="position:absolute;left:0pt;margin-left:23.65pt;margin-top:7pt;height:95.75pt;width:376.25pt;z-index:-251657216;v-text-anchor:middle;mso-width-relative:page;mso-height-relative:page;" fillcolor="#FFFFFF [3201]" filled="t" stroked="t" coordsize="8362,2563" o:gfxdata="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" path="m0,0l8362,0,8362,2548,0,2563,0,0xe">
                <v:path textboxrect="0,0,8362,2563" o:connectlocs="0,0;4778375,0;4778375,1208908;0,1216025;0,0" o:connectangles="0,0,0,0,0"/>
                <v:fill on="t" focussize="0,0"/>
                <v:stroke weight="1pt" color="#000000 [3200]" miterlimit="8" joinstyle="miter"/>
                <v:imagedata o:title=""/>
                <o:lock v:ext="edit" aspectratio="f"/>
                <v:textbox>
                  <w:txbxContent>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经营面积=a×b</w:t>
                      </w:r>
                    </w:p>
                  </w:txbxContent>
                </v:textbox>
              </v:shape>
            </w:pict>
          </mc:Fallback>
        </mc:AlternateContent>
      </w:r>
    </w:p>
    <w:p>
      <w:pPr>
        <w:pStyle w:val="3"/>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b</w:t>
      </w:r>
    </w:p>
    <w:p>
      <w:pPr>
        <w:pStyle w:val="3"/>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pPr>
        <w:pStyle w:val="3"/>
        <w:numPr>
          <w:ilvl w:val="0"/>
          <w:numId w:val="0"/>
        </w:numPr>
        <w:spacing w:after="0" w:line="360" w:lineRule="auto"/>
        <w:ind w:right="2" w:rightChars="0" w:firstLine="3840" w:firstLineChars="120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5408" behindDoc="0" locked="0" layoutInCell="1" allowOverlap="1">
                <wp:simplePos x="0" y="0"/>
                <wp:positionH relativeFrom="column">
                  <wp:posOffset>85090</wp:posOffset>
                </wp:positionH>
                <wp:positionV relativeFrom="paragraph">
                  <wp:posOffset>111760</wp:posOffset>
                </wp:positionV>
                <wp:extent cx="214630" cy="1270"/>
                <wp:effectExtent l="0" t="0" r="0" b="0"/>
                <wp:wrapNone/>
                <wp:docPr id="14" name="直接连接符 14"/>
                <wp:cNvGraphicFramePr/>
                <a:graphic xmlns:a="http://schemas.openxmlformats.org/drawingml/2006/main">
                  <a:graphicData uri="http://schemas.microsoft.com/office/word/2010/wordprocessingShape">
                    <wps:wsp>
                      <wps:cNvCnPr/>
                      <wps:spPr>
                        <a:xfrm>
                          <a:off x="1243965" y="9379585"/>
                          <a:ext cx="21463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7pt;margin-top:8.8pt;height:0.1pt;width:16.9pt;z-index:251665408;mso-width-relative:page;mso-height-relative:page;" filled="f" stroked="t" coordsize="21600,21600" o:gfxdata="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Wy4G&#10;pNUAAAAHAQAADwAAAAAAAAABACAAAAA4AAAAZHJzL2Rvd25yZXYueG1sUEsBAhQAFAAAAAgAh07i&#10;QFLr0hbWAQAAdAMAAA4AAAAAAAAAAQAgAAAAOgEAAGRycy9lMm9Eb2MueG1sUEsFBgAAAAAGAAYA&#10;WQEAAIIFAAAAAA==&#10;">
                <v:fill on="f" focussize="0,0"/>
                <v:stroke weight="1pt" color="#000000 [3200]" miterlimit="8" joinstyle="miter"/>
                <v:imagedata o:title=""/>
                <o:lock v:ext="edit" aspectratio="f"/>
              </v:line>
            </w:pict>
          </mc:Fallback>
        </mc:AlternateContent>
      </w:r>
    </w:p>
    <w:p>
      <w:pPr>
        <w:pStyle w:val="3"/>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图1</w:t>
      </w:r>
    </w:p>
    <w:p>
      <w:pPr>
        <w:pStyle w:val="3"/>
        <w:numPr>
          <w:ilvl w:val="0"/>
          <w:numId w:val="0"/>
        </w:numPr>
        <w:spacing w:after="0" w:line="360" w:lineRule="auto"/>
        <w:ind w:right="2" w:rightChars="0" w:firstLine="680" w:firstLineChars="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2.不规则店铺经营面积</w:t>
      </w:r>
      <w:r>
        <w:rPr>
          <w:rFonts w:hint="eastAsia" w:ascii="仿宋_GB2312" w:hAnsi="仿宋_GB2312" w:eastAsia="仿宋_GB2312" w:cs="仿宋_GB2312"/>
          <w:spacing w:val="10"/>
          <w:sz w:val="32"/>
          <w:szCs w:val="32"/>
        </w:rPr>
        <w:t>测量示意图。（如图</w:t>
      </w:r>
      <w:r>
        <w:rPr>
          <w:rFonts w:hint="eastAsia" w:ascii="仿宋_GB2312" w:hAnsi="仿宋_GB2312" w:eastAsia="仿宋_GB2312" w:cs="仿宋_GB2312"/>
          <w:spacing w:val="10"/>
          <w:sz w:val="32"/>
          <w:szCs w:val="32"/>
          <w:lang w:val="en-US" w:eastAsia="zh-CN"/>
        </w:rPr>
        <w:t>2、3</w:t>
      </w:r>
      <w:r>
        <w:rPr>
          <w:rFonts w:hint="eastAsia" w:ascii="仿宋_GB2312" w:hAnsi="仿宋_GB2312" w:eastAsia="仿宋_GB2312" w:cs="仿宋_GB2312"/>
          <w:spacing w:val="10"/>
          <w:sz w:val="32"/>
          <w:szCs w:val="32"/>
        </w:rPr>
        <w:t>）</w:t>
      </w: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6432" behindDoc="0" locked="0" layoutInCell="1" allowOverlap="1">
                <wp:simplePos x="0" y="0"/>
                <wp:positionH relativeFrom="column">
                  <wp:posOffset>363220</wp:posOffset>
                </wp:positionH>
                <wp:positionV relativeFrom="paragraph">
                  <wp:posOffset>174625</wp:posOffset>
                </wp:positionV>
                <wp:extent cx="4262755" cy="1245870"/>
                <wp:effectExtent l="14605" t="6350" r="8890" b="24130"/>
                <wp:wrapNone/>
                <wp:docPr id="16" name="任意多边形 16"/>
                <wp:cNvGraphicFramePr/>
                <a:graphic xmlns:a="http://schemas.openxmlformats.org/drawingml/2006/main">
                  <a:graphicData uri="http://schemas.microsoft.com/office/word/2010/wordprocessingShape">
                    <wps:wsp>
                      <wps:cNvSpPr/>
                      <wps:spPr>
                        <a:xfrm>
                          <a:off x="1656715" y="1477010"/>
                          <a:ext cx="4262755" cy="1245870"/>
                        </a:xfrm>
                        <a:custGeom>
                          <a:avLst/>
                          <a:gdLst>
                            <a:gd name="connsiteX0" fmla="*/ 1787 w 6713"/>
                            <a:gd name="connsiteY0" fmla="*/ 0 h 1962"/>
                            <a:gd name="connsiteX1" fmla="*/ 6713 w 6713"/>
                            <a:gd name="connsiteY1" fmla="*/ 0 h 1962"/>
                            <a:gd name="connsiteX2" fmla="*/ 6713 w 6713"/>
                            <a:gd name="connsiteY2" fmla="*/ 1938 h 1962"/>
                            <a:gd name="connsiteX3" fmla="*/ 0 w 6713"/>
                            <a:gd name="connsiteY3" fmla="*/ 1962 h 1962"/>
                            <a:gd name="connsiteX4" fmla="*/ 1787 w 6713"/>
                            <a:gd name="connsiteY4" fmla="*/ 0 h 1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13" h="1962">
                              <a:moveTo>
                                <a:pt x="1787" y="0"/>
                              </a:moveTo>
                              <a:lnTo>
                                <a:pt x="6713" y="0"/>
                              </a:lnTo>
                              <a:lnTo>
                                <a:pt x="6713" y="1938"/>
                              </a:lnTo>
                              <a:lnTo>
                                <a:pt x="0" y="1962"/>
                              </a:lnTo>
                              <a:lnTo>
                                <a:pt x="1787" y="0"/>
                              </a:lnTo>
                              <a:close/>
                            </a:path>
                          </a:pathLst>
                        </a:custGeom>
                      </wps:spPr>
                      <wps:style>
                        <a:lnRef idx="2">
                          <a:schemeClr val="dk1"/>
                        </a:lnRef>
                        <a:fillRef idx="1">
                          <a:schemeClr val="lt1"/>
                        </a:fillRef>
                        <a:effectRef idx="0">
                          <a:schemeClr val="dk1"/>
                        </a:effectRef>
                        <a:fontRef idx="minor">
                          <a:schemeClr val="dk1"/>
                        </a:fontRef>
                      </wps:style>
                      <wps:txbx>
                        <w:txbxContent>
                          <w:p>
                            <w:pPr>
                              <w:jc w:val="both"/>
                              <w:rPr>
                                <w:rFonts w:hint="eastAsia"/>
                                <w:lang w:val="en-US" w:eastAsia="zh-CN"/>
                              </w:rPr>
                            </w:pPr>
                            <w:r>
                              <w:rPr>
                                <w:rFonts w:hint="eastAsia"/>
                                <w:lang w:val="en-US" w:eastAsia="zh-CN"/>
                              </w:rPr>
                              <w:t xml:space="preserve">        </w:t>
                            </w:r>
                          </w:p>
                          <w:p>
                            <w:pPr>
                              <w:jc w:val="both"/>
                              <w:rPr>
                                <w:rFonts w:hint="eastAsia"/>
                                <w:lang w:val="en-US" w:eastAsia="zh-CN"/>
                              </w:rPr>
                            </w:pPr>
                            <w:r>
                              <w:rPr>
                                <w:rFonts w:hint="eastAsia"/>
                                <w:lang w:val="en-US" w:eastAsia="zh-CN"/>
                              </w:rPr>
                              <w:t xml:space="preserve">          </w:t>
                            </w:r>
                          </w:p>
                          <w:p>
                            <w:pPr>
                              <w:ind w:firstLine="1280" w:firstLineChars="400"/>
                              <w:jc w:val="both"/>
                              <w:rPr>
                                <w:rFonts w:hint="eastAsia"/>
                                <w:sz w:val="32"/>
                                <w:szCs w:val="32"/>
                                <w:lang w:val="en-US" w:eastAsia="zh-CN"/>
                              </w:rPr>
                            </w:pPr>
                            <w:r>
                              <w:rPr>
                                <w:rFonts w:hint="eastAsia"/>
                                <w:sz w:val="32"/>
                                <w:szCs w:val="32"/>
                                <w:lang w:val="en-US" w:eastAsia="zh-CN"/>
                              </w:rPr>
                              <w:t>a                  b</w:t>
                            </w:r>
                          </w:p>
                          <w:p>
                            <w:pPr>
                              <w:jc w:val="both"/>
                              <w:rPr>
                                <w:rFonts w:hint="default"/>
                                <w:sz w:val="32"/>
                                <w:szCs w:val="32"/>
                                <w:lang w:val="en-US" w:eastAsia="zh-CN"/>
                              </w:rPr>
                            </w:pPr>
                            <w:r>
                              <w:rPr>
                                <w:rFonts w:hint="eastAsia"/>
                                <w:sz w:val="32"/>
                                <w:szCs w:val="32"/>
                                <w:lang w:val="en-US" w:eastAsia="zh-CN"/>
                              </w:rPr>
                              <w:t xml:space="preserve">                经营面积=面积a+面积b</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0" style="position:absolute;left:0pt;margin-left:28.6pt;margin-top:13.75pt;height:98.1pt;width:335.65pt;z-index:251666432;v-text-anchor:middle;mso-width-relative:page;mso-height-relative:page;" fillcolor="#FFFFFF [3201]" filled="t" stroked="t" coordsize="6713,1962" o:gfxdata="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FgAAAGRycy9QSwECFAAUAAAACACHTuJAkJqS&#10;OtcAAAAJAQAADwAAAAAAAAABACAAAAA4AAAAZHJzL2Rvd25yZXYueG1sUEsBAhQAFAAAAAgAh07i&#10;QKHw7eGcAwAAKAkAAA4AAAAAAAAAAQAgAAAAPAEAAGRycy9lMm9Eb2MueG1sUEsFBgAAAAAGAAYA&#10;WQEAAEoHAAAAAA==&#10;" path="m1787,0l6713,0,6713,1938,0,1962,1787,0xe">
                <v:path textboxrect="0,0,6713,1962" o:connectlocs="1134745,0;4262755,0;4262755,1230630;0,1245870;1134745,0" o:connectangles="0,0,0,0,0"/>
                <v:fill on="t" focussize="0,0"/>
                <v:stroke weight="1pt" color="#000000 [3200]" miterlimit="8" joinstyle="miter"/>
                <v:imagedata o:title=""/>
                <o:lock v:ext="edit" aspectratio="f"/>
                <v:textbox>
                  <w:txbxContent>
                    <w:p>
                      <w:pPr>
                        <w:jc w:val="both"/>
                        <w:rPr>
                          <w:rFonts w:hint="eastAsia"/>
                          <w:lang w:val="en-US" w:eastAsia="zh-CN"/>
                        </w:rPr>
                      </w:pPr>
                      <w:r>
                        <w:rPr>
                          <w:rFonts w:hint="eastAsia"/>
                          <w:lang w:val="en-US" w:eastAsia="zh-CN"/>
                        </w:rPr>
                        <w:t xml:space="preserve">        </w:t>
                      </w:r>
                    </w:p>
                    <w:p>
                      <w:pPr>
                        <w:jc w:val="both"/>
                        <w:rPr>
                          <w:rFonts w:hint="eastAsia"/>
                          <w:lang w:val="en-US" w:eastAsia="zh-CN"/>
                        </w:rPr>
                      </w:pPr>
                      <w:r>
                        <w:rPr>
                          <w:rFonts w:hint="eastAsia"/>
                          <w:lang w:val="en-US" w:eastAsia="zh-CN"/>
                        </w:rPr>
                        <w:t xml:space="preserve">          </w:t>
                      </w:r>
                    </w:p>
                    <w:p>
                      <w:pPr>
                        <w:ind w:firstLine="1280" w:firstLineChars="400"/>
                        <w:jc w:val="both"/>
                        <w:rPr>
                          <w:rFonts w:hint="eastAsia"/>
                          <w:sz w:val="32"/>
                          <w:szCs w:val="32"/>
                          <w:lang w:val="en-US" w:eastAsia="zh-CN"/>
                        </w:rPr>
                      </w:pPr>
                      <w:r>
                        <w:rPr>
                          <w:rFonts w:hint="eastAsia"/>
                          <w:sz w:val="32"/>
                          <w:szCs w:val="32"/>
                          <w:lang w:val="en-US" w:eastAsia="zh-CN"/>
                        </w:rPr>
                        <w:t>a                  b</w:t>
                      </w:r>
                    </w:p>
                    <w:p>
                      <w:pPr>
                        <w:jc w:val="both"/>
                        <w:rPr>
                          <w:rFonts w:hint="default"/>
                          <w:sz w:val="32"/>
                          <w:szCs w:val="32"/>
                          <w:lang w:val="en-US" w:eastAsia="zh-CN"/>
                        </w:rPr>
                      </w:pPr>
                      <w:r>
                        <w:rPr>
                          <w:rFonts w:hint="eastAsia"/>
                          <w:sz w:val="32"/>
                          <w:szCs w:val="32"/>
                          <w:lang w:val="en-US" w:eastAsia="zh-CN"/>
                        </w:rPr>
                        <w:t xml:space="preserve">                经营面积=面积a+面积b</w:t>
                      </w:r>
                    </w:p>
                  </w:txbxContent>
                </v:textbox>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7456" behindDoc="0" locked="0" layoutInCell="1" allowOverlap="1">
                <wp:simplePos x="0" y="0"/>
                <wp:positionH relativeFrom="column">
                  <wp:posOffset>1497965</wp:posOffset>
                </wp:positionH>
                <wp:positionV relativeFrom="paragraph">
                  <wp:posOffset>174625</wp:posOffset>
                </wp:positionV>
                <wp:extent cx="635" cy="1238250"/>
                <wp:effectExtent l="6350" t="0" r="12065" b="0"/>
                <wp:wrapNone/>
                <wp:docPr id="17" name="直接连接符 17"/>
                <wp:cNvGraphicFramePr/>
                <a:graphic xmlns:a="http://schemas.openxmlformats.org/drawingml/2006/main">
                  <a:graphicData uri="http://schemas.microsoft.com/office/word/2010/wordprocessingShape">
                    <wps:wsp>
                      <wps:cNvCnPr>
                        <a:stCxn id="16" idx="0"/>
                      </wps:cNvCnPr>
                      <wps:spPr>
                        <a:xfrm>
                          <a:off x="2267585" y="1477010"/>
                          <a:ext cx="635" cy="123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7.95pt;margin-top:13.75pt;height:97.5pt;width:0.05pt;z-index:251667456;mso-width-relative:page;mso-height-relative:page;" filled="f" stroked="t" coordsize="21600,21600" o:gfxdata="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zEwxd9kAAAAKAQAADwAAAAAAAAABACAAAAA4AAAAZHJzL2Rvd25yZXYu&#10;eG1sUEsBAhQAFAAAAAgAh07iQGeysufkAQAAmwMAAA4AAAAAAAAAAQAgAAAAPgEAAGRycy9lMm9E&#10;b2MueG1sUEsFBgAAAAAGAAYAWQEAAJQFAAAAAA==&#10;">
                <v:fill on="f" focussize="0,0"/>
                <v:stroke weight="1pt" color="#000000 [3200]" miterlimit="8" joinstyle="miter"/>
                <v:imagedata o:title=""/>
                <o:lock v:ext="edit" aspectratio="f"/>
              </v:line>
            </w:pict>
          </mc:Fallback>
        </mc:AlternateContent>
      </w: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w:t>
      </w:r>
      <w:r>
        <w:rPr>
          <w:rFonts w:hint="eastAsia" w:ascii="仿宋_GB2312" w:hAnsi="仿宋_GB2312" w:eastAsia="仿宋_GB2312" w:cs="仿宋_GB2312"/>
          <w:spacing w:val="10"/>
          <w:sz w:val="32"/>
          <w:szCs w:val="32"/>
          <w:lang w:val="en-US" w:eastAsia="zh-CN"/>
        </w:rPr>
        <w:t>2</w:t>
      </w:r>
    </w:p>
    <w:p>
      <w:pPr>
        <w:pStyle w:val="3"/>
        <w:widowControl w:val="0"/>
        <w:numPr>
          <w:ilvl w:val="0"/>
          <w:numId w:val="0"/>
        </w:numPr>
        <w:spacing w:after="0" w:line="360" w:lineRule="auto"/>
        <w:ind w:right="2" w:rightChars="0" w:firstLine="640" w:firstLineChars="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8480" behindDoc="0" locked="0" layoutInCell="1" allowOverlap="1">
                <wp:simplePos x="0" y="0"/>
                <wp:positionH relativeFrom="column">
                  <wp:posOffset>196215</wp:posOffset>
                </wp:positionH>
                <wp:positionV relativeFrom="paragraph">
                  <wp:posOffset>160020</wp:posOffset>
                </wp:positionV>
                <wp:extent cx="4563110" cy="1825625"/>
                <wp:effectExtent l="8255" t="6350" r="19685" b="15875"/>
                <wp:wrapNone/>
                <wp:docPr id="18" name="任意多边形 18"/>
                <wp:cNvGraphicFramePr/>
                <a:graphic xmlns:a="http://schemas.openxmlformats.org/drawingml/2006/main">
                  <a:graphicData uri="http://schemas.microsoft.com/office/word/2010/wordprocessingShape">
                    <wps:wsp>
                      <wps:cNvSpPr/>
                      <wps:spPr>
                        <a:xfrm>
                          <a:off x="1791970" y="3467735"/>
                          <a:ext cx="4563110" cy="1825625"/>
                        </a:xfrm>
                        <a:custGeom>
                          <a:avLst/>
                          <a:gdLst>
                            <a:gd name="connsiteX0" fmla="*/ 724 w 7186"/>
                            <a:gd name="connsiteY0" fmla="*/ 0 h 2875"/>
                            <a:gd name="connsiteX1" fmla="*/ 7186 w 7186"/>
                            <a:gd name="connsiteY1" fmla="*/ 0 h 2875"/>
                            <a:gd name="connsiteX2" fmla="*/ 7186 w 7186"/>
                            <a:gd name="connsiteY2" fmla="*/ 2850 h 2875"/>
                            <a:gd name="connsiteX3" fmla="*/ 0 w 7186"/>
                            <a:gd name="connsiteY3" fmla="*/ 2875 h 2875"/>
                            <a:gd name="connsiteX4" fmla="*/ 724 w 7186"/>
                            <a:gd name="connsiteY4" fmla="*/ 0 h 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86" h="2875">
                              <a:moveTo>
                                <a:pt x="724" y="0"/>
                              </a:moveTo>
                              <a:lnTo>
                                <a:pt x="7186" y="0"/>
                              </a:lnTo>
                              <a:lnTo>
                                <a:pt x="7186" y="2850"/>
                              </a:lnTo>
                              <a:lnTo>
                                <a:pt x="0" y="2875"/>
                              </a:lnTo>
                              <a:lnTo>
                                <a:pt x="724" y="0"/>
                              </a:lnTo>
                              <a:close/>
                            </a:path>
                          </a:pathLst>
                        </a:custGeom>
                        <a:solidFill>
                          <a:schemeClr val="bg1"/>
                        </a:solidFill>
                      </wps:spPr>
                      <wps:style>
                        <a:lnRef idx="2">
                          <a:schemeClr val="dk1"/>
                        </a:lnRef>
                        <a:fillRef idx="1">
                          <a:schemeClr val="lt1"/>
                        </a:fillRef>
                        <a:effectRef idx="0">
                          <a:schemeClr val="dk1"/>
                        </a:effectRef>
                        <a:fontRef idx="minor">
                          <a:schemeClr val="dk1"/>
                        </a:fontRef>
                      </wps:style>
                      <wps:txbx>
                        <w:txbxContent>
                          <w:p>
                            <w:pPr>
                              <w:jc w:val="center"/>
                            </w:pPr>
                          </w:p>
                          <w:p>
                            <w:pPr>
                              <w:jc w:val="both"/>
                            </w:pPr>
                          </w:p>
                          <w:p>
                            <w:pPr>
                              <w:jc w:val="both"/>
                            </w:pPr>
                          </w:p>
                          <w:p>
                            <w:pPr>
                              <w:jc w:val="both"/>
                              <w:rPr>
                                <w:rFonts w:hint="eastAsia"/>
                                <w:sz w:val="32"/>
                                <w:szCs w:val="32"/>
                                <w:lang w:val="en-US" w:eastAsia="zh-CN"/>
                              </w:rPr>
                            </w:pPr>
                            <w:r>
                              <w:rPr>
                                <w:rFonts w:hint="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a(整体面积）</w:t>
                            </w:r>
                            <w:r>
                              <w:rPr>
                                <w:rFonts w:hint="eastAsia"/>
                                <w:sz w:val="32"/>
                                <w:szCs w:val="32"/>
                                <w:lang w:val="en-US" w:eastAsia="zh-CN"/>
                              </w:rPr>
                              <w:t xml:space="preserve">                      </w:t>
                            </w:r>
                          </w:p>
                          <w:p>
                            <w:pPr>
                              <w:ind w:firstLine="640" w:firstLineChars="200"/>
                              <w:jc w:val="both"/>
                              <w:rPr>
                                <w:rFonts w:hint="eastAsia"/>
                                <w:sz w:val="32"/>
                                <w:szCs w:val="32"/>
                                <w:lang w:val="en-US" w:eastAsia="zh-CN"/>
                              </w:rPr>
                            </w:pPr>
                            <w:r>
                              <w:rPr>
                                <w:rFonts w:hint="eastAsia"/>
                                <w:sz w:val="32"/>
                                <w:szCs w:val="32"/>
                                <w:lang w:val="en-US" w:eastAsia="zh-CN"/>
                              </w:rPr>
                              <w:t xml:space="preserve">b办公区                 </w:t>
                            </w:r>
                          </w:p>
                          <w:p>
                            <w:pPr>
                              <w:jc w:val="both"/>
                              <w:rPr>
                                <w:rFonts w:hint="default"/>
                                <w:sz w:val="32"/>
                                <w:szCs w:val="32"/>
                                <w:lang w:val="en-US" w:eastAsia="zh-CN"/>
                              </w:rPr>
                            </w:pPr>
                            <w:r>
                              <w:rPr>
                                <w:rFonts w:hint="eastAsia"/>
                                <w:sz w:val="32"/>
                                <w:szCs w:val="32"/>
                                <w:lang w:val="en-US" w:eastAsia="zh-CN"/>
                              </w:rPr>
                              <w:t xml:space="preserve">                   经营面积=面积a-面积b</w:t>
                            </w:r>
                          </w:p>
                          <w:p>
                            <w:pPr>
                              <w:jc w:val="both"/>
                              <w:rPr>
                                <w:rFonts w:hint="default"/>
                                <w:sz w:val="32"/>
                                <w:szCs w:val="32"/>
                                <w:lang w:val="en-US" w:eastAsia="zh-CN"/>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0" style="position:absolute;left:0pt;margin-left:15.45pt;margin-top:12.6pt;height:143.75pt;width:359.3pt;z-index:251668480;v-text-anchor:middle;mso-width-relative:page;mso-height-relative:page;" fillcolor="#FFFFFF [3212]" filled="t" stroked="t" coordsize="7186,2875" o:gfxdata="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WAAAAZHJzL1BLAQIUABQAAAAIAIdO4kCnIjcR1wAAAAkB&#10;AAAPAAAAAAAAAAEAIAAAADgAAABkcnMvZG93bnJldi54bWxQSwECFAAUAAAACACHTuJA018xX5UD&#10;AAAkCQAADgAAAAAAAAABACAAAAA8AQAAZHJzL2Uyb0RvYy54bWxQSwUGAAAAAAYABgBZAQAAQwcA&#10;AAAA&#10;" path="m724,0l7186,0,7186,2850,0,2875,724,0xe">
                <v:path textboxrect="0,0,7186,2875" o:connectlocs="459740,0;4563110,0;4563110,1809750;0,1825625;459740,0" o:connectangles="0,0,0,0,0"/>
                <v:fill on="t" focussize="0,0"/>
                <v:stroke weight="1pt" color="#000000 [3200]" miterlimit="8" joinstyle="miter"/>
                <v:imagedata o:title=""/>
                <o:lock v:ext="edit" aspectratio="f"/>
                <v:textbox>
                  <w:txbxContent>
                    <w:p>
                      <w:pPr>
                        <w:jc w:val="center"/>
                      </w:pPr>
                    </w:p>
                    <w:p>
                      <w:pPr>
                        <w:jc w:val="both"/>
                      </w:pPr>
                    </w:p>
                    <w:p>
                      <w:pPr>
                        <w:jc w:val="both"/>
                      </w:pPr>
                    </w:p>
                    <w:p>
                      <w:pPr>
                        <w:jc w:val="both"/>
                        <w:rPr>
                          <w:rFonts w:hint="eastAsia"/>
                          <w:sz w:val="32"/>
                          <w:szCs w:val="32"/>
                          <w:lang w:val="en-US" w:eastAsia="zh-CN"/>
                        </w:rPr>
                      </w:pPr>
                      <w:r>
                        <w:rPr>
                          <w:rFonts w:hint="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a(整体面积）</w:t>
                      </w:r>
                      <w:r>
                        <w:rPr>
                          <w:rFonts w:hint="eastAsia"/>
                          <w:sz w:val="32"/>
                          <w:szCs w:val="32"/>
                          <w:lang w:val="en-US" w:eastAsia="zh-CN"/>
                        </w:rPr>
                        <w:t xml:space="preserve">                      </w:t>
                      </w:r>
                    </w:p>
                    <w:p>
                      <w:pPr>
                        <w:ind w:firstLine="640" w:firstLineChars="200"/>
                        <w:jc w:val="both"/>
                        <w:rPr>
                          <w:rFonts w:hint="eastAsia"/>
                          <w:sz w:val="32"/>
                          <w:szCs w:val="32"/>
                          <w:lang w:val="en-US" w:eastAsia="zh-CN"/>
                        </w:rPr>
                      </w:pPr>
                      <w:r>
                        <w:rPr>
                          <w:rFonts w:hint="eastAsia"/>
                          <w:sz w:val="32"/>
                          <w:szCs w:val="32"/>
                          <w:lang w:val="en-US" w:eastAsia="zh-CN"/>
                        </w:rPr>
                        <w:t xml:space="preserve">b办公区                 </w:t>
                      </w:r>
                    </w:p>
                    <w:p>
                      <w:pPr>
                        <w:jc w:val="both"/>
                        <w:rPr>
                          <w:rFonts w:hint="default"/>
                          <w:sz w:val="32"/>
                          <w:szCs w:val="32"/>
                          <w:lang w:val="en-US" w:eastAsia="zh-CN"/>
                        </w:rPr>
                      </w:pPr>
                      <w:r>
                        <w:rPr>
                          <w:rFonts w:hint="eastAsia"/>
                          <w:sz w:val="32"/>
                          <w:szCs w:val="32"/>
                          <w:lang w:val="en-US" w:eastAsia="zh-CN"/>
                        </w:rPr>
                        <w:t xml:space="preserve">                   经营面积=面积a-面积b</w:t>
                      </w:r>
                    </w:p>
                    <w:p>
                      <w:pPr>
                        <w:jc w:val="both"/>
                        <w:rPr>
                          <w:rFonts w:hint="default"/>
                          <w:sz w:val="32"/>
                          <w:szCs w:val="32"/>
                          <w:lang w:val="en-US" w:eastAsia="zh-CN"/>
                        </w:rPr>
                      </w:pPr>
                    </w:p>
                  </w:txbxContent>
                </v:textbox>
              </v:shape>
            </w:pict>
          </mc:Fallback>
        </mc:AlternateContent>
      </w: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264160</wp:posOffset>
                </wp:positionV>
                <wp:extent cx="0" cy="913130"/>
                <wp:effectExtent l="6350" t="0" r="12700" b="1270"/>
                <wp:wrapNone/>
                <wp:docPr id="20" name="直接连接符 20"/>
                <wp:cNvGraphicFramePr/>
                <a:graphic xmlns:a="http://schemas.openxmlformats.org/drawingml/2006/main">
                  <a:graphicData uri="http://schemas.microsoft.com/office/word/2010/wordprocessingShape">
                    <wps:wsp>
                      <wps:cNvCnPr/>
                      <wps:spPr>
                        <a:xfrm>
                          <a:off x="2974340" y="4364355"/>
                          <a:ext cx="0" cy="913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45pt;margin-top:20.8pt;height:71.9pt;width:0pt;z-index:251670528;mso-width-relative:page;mso-height-relative:page;" filled="f" stroked="t" coordsize="21600,21600" o:gfxdata="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1mClrdkAAAAKAQAADwAAAAAAAAABACAAAAA4AAAAZHJzL2Rvd25yZXYueG1sUEsBAhQAFAAAAAgA&#10;h07iQESgPeDVAQAAcQMAAA4AAAAAAAAAAQAgAAAAPgEAAGRycy9lMm9Eb2MueG1sUEsFBgAAAAAG&#10;AAYAWQEAAIUFA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256540</wp:posOffset>
                </wp:positionV>
                <wp:extent cx="1421765" cy="7620"/>
                <wp:effectExtent l="0" t="6350" r="6985" b="14605"/>
                <wp:wrapNone/>
                <wp:docPr id="19" name="直接连接符 19"/>
                <wp:cNvGraphicFramePr/>
                <a:graphic xmlns:a="http://schemas.openxmlformats.org/drawingml/2006/main">
                  <a:graphicData uri="http://schemas.microsoft.com/office/word/2010/wordprocessingShape">
                    <wps:wsp>
                      <wps:cNvCnPr/>
                      <wps:spPr>
                        <a:xfrm flipV="true">
                          <a:off x="1791970" y="4372610"/>
                          <a:ext cx="14217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3.5pt;margin-top:20.2pt;height:0.6pt;width:111.95pt;z-index:251669504;mso-width-relative:page;mso-height-relative:page;" filled="f" stroked="t" coordsize="21600,21600" o:gfxdata="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AuJC1gAAAAgBAAAPAAAAAAAAAAEAIAAAADgAAABkcnMvZG93bnJldi54bWxQ&#10;SwECFAAUAAAACACHTuJAO7snFeMBAACCAwAADgAAAAAAAAABACAAAAA7AQAAZHJzL2Uyb0RvYy54&#10;bWxQSwUGAAAAAAYABgBZAQAAkAUAAAAA&#10;">
                <v:fill on="f" focussize="0,0"/>
                <v:stroke weight="1pt" color="#000000 [3200]" miterlimit="8" joinstyle="miter"/>
                <v:imagedata o:title=""/>
                <o:lock v:ext="edit" aspectratio="f"/>
              </v:line>
            </w:pict>
          </mc:Fallback>
        </mc:AlternateContent>
      </w: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图</w:t>
      </w:r>
      <w:r>
        <w:rPr>
          <w:rFonts w:hint="eastAsia" w:ascii="仿宋_GB2312" w:hAnsi="仿宋_GB2312" w:eastAsia="仿宋_GB2312" w:cs="仿宋_GB2312"/>
          <w:spacing w:val="10"/>
          <w:sz w:val="32"/>
          <w:szCs w:val="32"/>
          <w:lang w:val="en-US" w:eastAsia="zh-CN"/>
        </w:rPr>
        <w:t>3</w:t>
      </w:r>
    </w:p>
    <w:p>
      <w:pPr>
        <w:pStyle w:val="3"/>
        <w:widowControl w:val="0"/>
        <w:numPr>
          <w:ilvl w:val="0"/>
          <w:numId w:val="0"/>
        </w:numPr>
        <w:spacing w:after="0" w:line="360" w:lineRule="auto"/>
        <w:ind w:right="2" w:rightChars="0" w:firstLine="340" w:firstLineChars="10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3.带柱子或隔断的店铺经营面积</w:t>
      </w:r>
      <w:r>
        <w:rPr>
          <w:rFonts w:hint="eastAsia" w:ascii="仿宋_GB2312" w:hAnsi="仿宋_GB2312" w:eastAsia="仿宋_GB2312" w:cs="仿宋_GB2312"/>
          <w:spacing w:val="10"/>
          <w:sz w:val="32"/>
          <w:szCs w:val="32"/>
        </w:rPr>
        <w:t>测量示意图。</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如图4</w:t>
      </w:r>
      <w:r>
        <w:rPr>
          <w:rFonts w:hint="eastAsia" w:ascii="仿宋_GB2312" w:hAnsi="仿宋_GB2312" w:eastAsia="仿宋_GB2312" w:cs="仿宋_GB2312"/>
          <w:spacing w:val="10"/>
          <w:sz w:val="32"/>
          <w:szCs w:val="32"/>
          <w:lang w:eastAsia="zh-CN"/>
        </w:rPr>
        <w:t>）</w:t>
      </w: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73600" behindDoc="0" locked="0" layoutInCell="1" allowOverlap="1">
                <wp:simplePos x="0" y="0"/>
                <wp:positionH relativeFrom="column">
                  <wp:posOffset>3339465</wp:posOffset>
                </wp:positionH>
                <wp:positionV relativeFrom="paragraph">
                  <wp:posOffset>302895</wp:posOffset>
                </wp:positionV>
                <wp:extent cx="313690" cy="713740"/>
                <wp:effectExtent l="6350" t="6350" r="22860" b="22860"/>
                <wp:wrapNone/>
                <wp:docPr id="3" name="矩形 3"/>
                <wp:cNvGraphicFramePr/>
                <a:graphic xmlns:a="http://schemas.openxmlformats.org/drawingml/2006/main">
                  <a:graphicData uri="http://schemas.microsoft.com/office/word/2010/wordprocessingShape">
                    <wps:wsp>
                      <wps:cNvSpPr/>
                      <wps:spPr>
                        <a:xfrm>
                          <a:off x="4482465" y="6391910"/>
                          <a:ext cx="313690" cy="7137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2.95pt;margin-top:23.85pt;height:56.2pt;width:24.7pt;z-index:251673600;v-text-anchor:middle;mso-width-relative:page;mso-height-relative:page;" filled="f" stroked="t" coordsize="21600,21600" o:gfxdata="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MGf3Z2AAAAAoBAAAPAAAAAAAAAAEAIAAAADgAAABkcnMv&#10;ZG93bnJldi54bWxQSwECFAAUAAAACACHTuJAeR+2j18CAACXBAAADgAAAAAAAAABACAAAAA9AQAA&#10;ZHJzL2Uyb0RvYy54bWxQSwUGAAAAAAYABgBZAQAADgYAAAAA&#10;">
                <v:fill on="f"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71552" behindDoc="0" locked="0" layoutInCell="1" allowOverlap="1">
                <wp:simplePos x="0" y="0"/>
                <wp:positionH relativeFrom="column">
                  <wp:posOffset>227965</wp:posOffset>
                </wp:positionH>
                <wp:positionV relativeFrom="page">
                  <wp:posOffset>6368415</wp:posOffset>
                </wp:positionV>
                <wp:extent cx="4619625" cy="2333625"/>
                <wp:effectExtent l="6350" t="6350" r="22225" b="22225"/>
                <wp:wrapNone/>
                <wp:docPr id="1" name="矩形 1"/>
                <wp:cNvGraphicFramePr/>
                <a:graphic xmlns:a="http://schemas.openxmlformats.org/drawingml/2006/main">
                  <a:graphicData uri="http://schemas.microsoft.com/office/word/2010/wordprocessingShape">
                    <wps:wsp>
                      <wps:cNvSpPr/>
                      <wps:spPr>
                        <a:xfrm>
                          <a:off x="1370965" y="6368415"/>
                          <a:ext cx="4619625" cy="23336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7.95pt;margin-top:501.45pt;height:183.75pt;width:363.75pt;mso-position-vertical-relative:page;z-index:251671552;v-text-anchor:middle;mso-width-relative:page;mso-height-relative:page;" filled="f" stroked="t" coordsize="21600,21600" o:gfxdata="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o303ANoAAAAMAQAADwAAAAAAAAABACAAAAA4AAAAZHJz&#10;L2Rvd25yZXYueG1sUEsBAhQAFAAAAAgAh07iQMoAVX9eAgAAmQQAAA4AAAAAAAAAAQAgAAAAPwEA&#10;AGRycy9lMm9Eb2MueG1sUEsFBgAAAAAGAAYAWQEAAA8GAAAAAA==&#10;">
                <v:fill on="f" focussize="0,0"/>
                <v:stroke weight="1pt" color="#000000 [3200]" miterlimit="8" joinstyle="miter"/>
                <v:imagedata o:title=""/>
                <o:lock v:ext="edit" aspectratio="f"/>
              </v:rect>
            </w:pict>
          </mc:Fallback>
        </mc:AlternateContent>
      </w:r>
    </w:p>
    <w:p>
      <w:pPr>
        <w:pStyle w:val="3"/>
        <w:widowControl w:val="0"/>
        <w:numPr>
          <w:ilvl w:val="0"/>
          <w:numId w:val="0"/>
        </w:numPr>
        <w:tabs>
          <w:tab w:val="left" w:pos="5447"/>
        </w:tabs>
        <w:spacing w:after="0" w:line="360" w:lineRule="auto"/>
        <w:ind w:right="2" w:rightChars="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ab/>
      </w:r>
      <w:r>
        <w:rPr>
          <w:rFonts w:hint="eastAsia" w:ascii="仿宋_GB2312" w:hAnsi="仿宋_GB2312" w:eastAsia="仿宋_GB2312" w:cs="仿宋_GB2312"/>
          <w:spacing w:val="10"/>
          <w:sz w:val="32"/>
          <w:szCs w:val="32"/>
          <w:lang w:val="en-US" w:eastAsia="zh-CN"/>
        </w:rPr>
        <w:t>c</w:t>
      </w:r>
    </w:p>
    <w:p>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p>
    <w:p>
      <w:pPr>
        <w:pStyle w:val="3"/>
        <w:widowControl w:val="0"/>
        <w:numPr>
          <w:ilvl w:val="0"/>
          <w:numId w:val="0"/>
        </w:numPr>
        <w:spacing w:after="0" w:line="360" w:lineRule="auto"/>
        <w:ind w:right="2" w:rightChars="0" w:firstLine="3400" w:firstLineChars="10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a</w:t>
      </w:r>
      <w:r>
        <w:rPr>
          <w:rFonts w:hint="eastAsia" w:ascii="仿宋_GB2312" w:hAnsi="仿宋_GB2312" w:eastAsia="仿宋_GB2312" w:cs="仿宋_GB2312"/>
          <w:sz w:val="32"/>
          <w:szCs w:val="32"/>
          <w:lang w:val="en-US" w:eastAsia="zh-CN"/>
        </w:rPr>
        <w:t>(整体面积）</w:t>
      </w:r>
    </w:p>
    <w:p>
      <w:pPr>
        <w:pStyle w:val="3"/>
        <w:widowControl w:val="0"/>
        <w:numPr>
          <w:ilvl w:val="0"/>
          <w:numId w:val="0"/>
        </w:numPr>
        <w:spacing w:after="0" w:line="360" w:lineRule="auto"/>
        <w:ind w:right="2" w:rightChars="0" w:firstLine="3840" w:firstLineChars="1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72576" behindDoc="0" locked="0" layoutInCell="1" allowOverlap="1">
                <wp:simplePos x="0" y="0"/>
                <wp:positionH relativeFrom="column">
                  <wp:posOffset>990600</wp:posOffset>
                </wp:positionH>
                <wp:positionV relativeFrom="paragraph">
                  <wp:posOffset>393065</wp:posOffset>
                </wp:positionV>
                <wp:extent cx="594360" cy="657860"/>
                <wp:effectExtent l="6350" t="6350" r="8890" b="21590"/>
                <wp:wrapNone/>
                <wp:docPr id="2" name="矩形 2"/>
                <wp:cNvGraphicFramePr/>
                <a:graphic xmlns:a="http://schemas.openxmlformats.org/drawingml/2006/main">
                  <a:graphicData uri="http://schemas.microsoft.com/office/word/2010/wordprocessingShape">
                    <wps:wsp>
                      <wps:cNvSpPr/>
                      <wps:spPr>
                        <a:xfrm>
                          <a:off x="2665095" y="8352790"/>
                          <a:ext cx="594360" cy="657860"/>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32"/>
                                <w:szCs w:val="32"/>
                                <w:lang w:val="en-US" w:eastAsia="zh-CN"/>
                              </w:rPr>
                            </w:pPr>
                            <w:r>
                              <w:rPr>
                                <w:rFonts w:hint="eastAsia"/>
                                <w:sz w:val="32"/>
                                <w:szCs w:val="32"/>
                                <w:lang w:val="en-US" w:eastAsia="zh-CN"/>
                              </w:rPr>
                              <w:t>b</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78pt;margin-top:30.95pt;height:51.8pt;width:46.8pt;z-index:251672576;v-text-anchor:middle;mso-width-relative:page;mso-height-relative:page;" filled="f" stroked="t" coordsize="21600,21600" o:gfxdata="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yQYzr2AAAAAoBAAAPAAAAAAAAAAEAIAAAADgA&#10;AABkcnMvZG93bnJldi54bWxQSwECFAAUAAAACACHTuJAtsusFmUCAACiBAAADgAAAAAAAAABACAA&#10;AAA9AQAAZHJzL2Uyb0RvYy54bWxQSwUGAAAAAAYABgBZAQAAFAYAAAAA&#10;">
                <v:fill on="f" focussize="0,0"/>
                <v:stroke weight="1pt" color="#000000 [3200]" miterlimit="8" joinstyle="miter"/>
                <v:imagedata o:title=""/>
                <o:lock v:ext="edit" aspectratio="f"/>
                <v:textbox>
                  <w:txbxContent>
                    <w:p>
                      <w:pPr>
                        <w:jc w:val="center"/>
                        <w:rPr>
                          <w:rFonts w:hint="eastAsia" w:eastAsia="宋体"/>
                          <w:sz w:val="32"/>
                          <w:szCs w:val="32"/>
                          <w:lang w:val="en-US" w:eastAsia="zh-CN"/>
                        </w:rPr>
                      </w:pPr>
                      <w:r>
                        <w:rPr>
                          <w:rFonts w:hint="eastAsia"/>
                          <w:sz w:val="32"/>
                          <w:szCs w:val="32"/>
                          <w:lang w:val="en-US" w:eastAsia="zh-CN"/>
                        </w:rPr>
                        <w:t>b</w:t>
                      </w:r>
                    </w:p>
                  </w:txbxContent>
                </v:textbox>
              </v:rect>
            </w:pict>
          </mc:Fallback>
        </mc:AlternateContent>
      </w:r>
    </w:p>
    <w:p>
      <w:pPr>
        <w:pStyle w:val="3"/>
        <w:widowControl w:val="0"/>
        <w:numPr>
          <w:ilvl w:val="0"/>
          <w:numId w:val="0"/>
        </w:numPr>
        <w:spacing w:after="0" w:line="360" w:lineRule="auto"/>
        <w:ind w:right="2" w:rightChars="0" w:firstLine="2880" w:firstLineChars="9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lang w:val="en-US" w:eastAsia="zh-CN"/>
        </w:rPr>
        <w:t>经营面积=面积a-面积b-面积c</w:t>
      </w:r>
    </w:p>
    <w:p>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p>
    <w:p>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图</w:t>
      </w:r>
      <w:r>
        <w:rPr>
          <w:rFonts w:hint="eastAsia" w:ascii="仿宋_GB2312" w:hAnsi="仿宋_GB2312" w:eastAsia="仿宋_GB2312" w:cs="仿宋_GB2312"/>
          <w:sz w:val="32"/>
          <w:lang w:val="en-US" w:eastAsia="zh-CN"/>
        </w:rPr>
        <w:t>4</w:t>
      </w:r>
    </w:p>
    <w:p>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p>
    <w:p>
      <w:pPr>
        <w:pStyle w:val="3"/>
        <w:widowControl w:val="0"/>
        <w:numPr>
          <w:ilvl w:val="0"/>
          <w:numId w:val="0"/>
        </w:numPr>
        <w:spacing w:after="0" w:line="360" w:lineRule="auto"/>
        <w:ind w:left="0" w:leftChars="0" w:right="2" w:rightChars="0" w:firstLine="680" w:firstLineChars="200"/>
        <w:jc w:val="left"/>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val="en-US" w:eastAsia="zh-CN"/>
        </w:rPr>
        <w:t>4.带圆弧形的店铺经营面积</w:t>
      </w:r>
      <w:r>
        <w:rPr>
          <w:rFonts w:hint="eastAsia" w:ascii="仿宋_GB2312" w:hAnsi="仿宋_GB2312" w:eastAsia="仿宋_GB2312" w:cs="仿宋_GB2312"/>
          <w:spacing w:val="10"/>
          <w:sz w:val="32"/>
          <w:szCs w:val="32"/>
        </w:rPr>
        <w:t>测量示意图。</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如图5</w:t>
      </w:r>
      <w:r>
        <w:rPr>
          <w:rFonts w:hint="eastAsia" w:ascii="仿宋_GB2312" w:hAnsi="仿宋_GB2312" w:eastAsia="仿宋_GB2312" w:cs="仿宋_GB2312"/>
          <w:spacing w:val="10"/>
          <w:sz w:val="32"/>
          <w:szCs w:val="32"/>
          <w:lang w:eastAsia="zh-CN"/>
        </w:rPr>
        <w:t>）</w:t>
      </w:r>
    </w:p>
    <w:p>
      <w:pPr>
        <w:pStyle w:val="3"/>
        <w:widowControl w:val="0"/>
        <w:numPr>
          <w:ilvl w:val="0"/>
          <w:numId w:val="0"/>
        </w:numPr>
        <w:spacing w:after="0" w:line="360" w:lineRule="auto"/>
        <w:ind w:leftChars="200"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75648" behindDoc="0" locked="0" layoutInCell="1" allowOverlap="1">
                <wp:simplePos x="0" y="0"/>
                <wp:positionH relativeFrom="column">
                  <wp:posOffset>3027045</wp:posOffset>
                </wp:positionH>
                <wp:positionV relativeFrom="paragraph">
                  <wp:posOffset>635</wp:posOffset>
                </wp:positionV>
                <wp:extent cx="0" cy="2921000"/>
                <wp:effectExtent l="6350" t="0" r="12700" b="12700"/>
                <wp:wrapNone/>
                <wp:docPr id="10" name="直接连接符 10"/>
                <wp:cNvGraphicFramePr/>
                <a:graphic xmlns:a="http://schemas.openxmlformats.org/drawingml/2006/main">
                  <a:graphicData uri="http://schemas.microsoft.com/office/word/2010/wordprocessingShape">
                    <wps:wsp>
                      <wps:cNvCnPr/>
                      <wps:spPr>
                        <a:xfrm>
                          <a:off x="3887470" y="1430020"/>
                          <a:ext cx="0" cy="292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8.35pt;margin-top:0.05pt;height:230pt;width:0pt;z-index:251675648;mso-width-relative:page;mso-height-relative:page;" filled="f" stroked="t" coordsize="21600,21600" o:gfxdata="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cFGPJ&#10;1gAAAAgBAAAPAAAAAAAAAAEAIAAAADgAAABkcnMvZG93bnJldi54bWxQSwECFAAUAAAACACHTuJA&#10;vRs3ztQBAAByAwAADgAAAAAAAAABACAAAAA7AQAAZHJzL2Uyb0RvYy54bWxQSwUGAAAAAAYABgBZ&#10;AQAAgQ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74624" behindDoc="0" locked="0" layoutInCell="1" allowOverlap="1">
                <wp:simplePos x="0" y="0"/>
                <wp:positionH relativeFrom="column">
                  <wp:posOffset>633095</wp:posOffset>
                </wp:positionH>
                <wp:positionV relativeFrom="paragraph">
                  <wp:posOffset>8255</wp:posOffset>
                </wp:positionV>
                <wp:extent cx="4371975" cy="2921000"/>
                <wp:effectExtent l="6350" t="6350" r="22225" b="6350"/>
                <wp:wrapNone/>
                <wp:docPr id="4" name="流程图: 延期 4"/>
                <wp:cNvGraphicFramePr/>
                <a:graphic xmlns:a="http://schemas.openxmlformats.org/drawingml/2006/main">
                  <a:graphicData uri="http://schemas.microsoft.com/office/word/2010/wordprocessingShape">
                    <wps:wsp>
                      <wps:cNvSpPr/>
                      <wps:spPr>
                        <a:xfrm>
                          <a:off x="1736090" y="1430020"/>
                          <a:ext cx="4371975" cy="2921000"/>
                        </a:xfrm>
                        <a:prstGeom prst="flowChartDelay">
                          <a:avLst/>
                        </a:prstGeom>
                        <a:noFill/>
                      </wps:spPr>
                      <wps:style>
                        <a:lnRef idx="2">
                          <a:schemeClr val="dk1"/>
                        </a:lnRef>
                        <a:fillRef idx="1">
                          <a:schemeClr val="lt1"/>
                        </a:fillRef>
                        <a:effectRef idx="0">
                          <a:schemeClr val="dk1"/>
                        </a:effectRef>
                        <a:fontRef idx="minor">
                          <a:schemeClr val="dk1"/>
                        </a:fontRef>
                      </wps:style>
                      <wps:txbx>
                        <w:txbxContent>
                          <w:p>
                            <w:pPr>
                              <w:jc w:val="both"/>
                              <w:rPr>
                                <w:rFonts w:hint="default"/>
                                <w:sz w:val="32"/>
                                <w:szCs w:val="32"/>
                                <w:lang w:val="en-US" w:eastAsia="zh-CN"/>
                              </w:rPr>
                            </w:pPr>
                            <w:r>
                              <w:rPr>
                                <w:rFonts w:hint="eastAsia"/>
                                <w:lang w:val="en-US" w:eastAsia="zh-CN"/>
                              </w:rPr>
                              <w:t xml:space="preserve">      </w:t>
                            </w:r>
                            <w:r>
                              <w:rPr>
                                <w:rFonts w:hint="eastAsia"/>
                                <w:sz w:val="32"/>
                                <w:szCs w:val="32"/>
                                <w:lang w:val="en-US" w:eastAsia="zh-CN"/>
                              </w:rPr>
                              <w:t xml:space="preserve">    a                      b</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5" type="#_x0000_t135" style="position:absolute;left:0pt;margin-left:49.85pt;margin-top:0.65pt;height:230pt;width:344.25pt;z-index:251674624;v-text-anchor:middle;mso-width-relative:page;mso-height-relative:page;" filled="f" stroked="t" coordsize="21600,21600" o:gfxdata="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36WcwtgAAAAIAQAADwAAAAAAAAABACAAAAA4AAAAZHJzL2Rvd25yZXYueG1sUEsBAhQAFAAAAAgA&#10;h07iQLSUYSiBAgAAuQQAAA4AAAAAAAAAAQAgAAAAPQEAAGRycy9lMm9Eb2MueG1sUEsFBgAAAAAG&#10;AAYAWQEAADAGAAAAAA==&#10;">
                <v:fill on="f" focussize="0,0"/>
                <v:stroke weight="1pt" color="#000000 [3200]" miterlimit="8" joinstyle="miter"/>
                <v:imagedata o:title=""/>
                <o:lock v:ext="edit" aspectratio="f"/>
                <v:textbox>
                  <w:txbxContent>
                    <w:p>
                      <w:pPr>
                        <w:jc w:val="both"/>
                        <w:rPr>
                          <w:rFonts w:hint="default"/>
                          <w:sz w:val="32"/>
                          <w:szCs w:val="32"/>
                          <w:lang w:val="en-US" w:eastAsia="zh-CN"/>
                        </w:rPr>
                      </w:pPr>
                      <w:r>
                        <w:rPr>
                          <w:rFonts w:hint="eastAsia"/>
                          <w:lang w:val="en-US" w:eastAsia="zh-CN"/>
                        </w:rPr>
                        <w:t xml:space="preserve">      </w:t>
                      </w:r>
                      <w:r>
                        <w:rPr>
                          <w:rFonts w:hint="eastAsia"/>
                          <w:sz w:val="32"/>
                          <w:szCs w:val="32"/>
                          <w:lang w:val="en-US" w:eastAsia="zh-CN"/>
                        </w:rPr>
                        <w:t xml:space="preserve">    a                      b</w:t>
                      </w:r>
                    </w:p>
                  </w:txbxContent>
                </v:textbox>
              </v:shape>
            </w:pict>
          </mc:Fallback>
        </mc:AlternateContent>
      </w:r>
    </w:p>
    <w:p>
      <w:pPr>
        <w:pStyle w:val="3"/>
        <w:widowControl w:val="0"/>
        <w:numPr>
          <w:ilvl w:val="0"/>
          <w:numId w:val="0"/>
        </w:numPr>
        <w:spacing w:after="0" w:line="360" w:lineRule="auto"/>
        <w:ind w:leftChars="0" w:right="2" w:rightChars="0"/>
        <w:jc w:val="left"/>
        <w:rPr>
          <w:rFonts w:hint="eastAsia" w:ascii="仿宋_GB2312" w:hAnsi="仿宋_GB2312" w:eastAsia="仿宋_GB2312" w:cs="仿宋_GB2312"/>
          <w:spacing w:val="10"/>
          <w:sz w:val="32"/>
          <w:szCs w:val="32"/>
          <w:lang w:val="en-US" w:eastAsia="zh-CN"/>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经营面积=面积a+面积b</w:t>
      </w: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图5</w:t>
      </w:r>
    </w:p>
    <w:p>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5.各种图形面积公式</w:t>
      </w:r>
    </w:p>
    <w:p>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（1）正方形的面积=边长×边长；</w:t>
      </w:r>
    </w:p>
    <w:p>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（2）长方形的面积=长×宽；</w:t>
      </w:r>
    </w:p>
    <w:p>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（3）三角形的面积=底×高÷2；</w:t>
      </w:r>
    </w:p>
    <w:p>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（4）平行四边形的面积=底×高；</w:t>
      </w:r>
    </w:p>
    <w:p>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（5）梯形的面积=（上底+下底）×高÷2；</w:t>
      </w:r>
    </w:p>
    <w:p>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（6）圆的面积=π（3.14）×半径的平方；</w:t>
      </w:r>
    </w:p>
    <w:p>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（7）半圆的面积=π（3.14）×半径的平方÷2。</w:t>
      </w:r>
    </w:p>
    <w:p>
      <w:pPr>
        <w:numPr>
          <w:ilvl w:val="0"/>
          <w:numId w:val="0"/>
        </w:numPr>
        <w:ind w:left="540" w:leftChars="0"/>
        <w:rPr>
          <w:rFonts w:hint="eastAsia" w:ascii="宋体" w:hAnsi="宋体" w:cs="宋体"/>
          <w:sz w:val="32"/>
          <w:szCs w:val="32"/>
          <w:lang w:val="en-US" w:eastAsia="zh-CN"/>
        </w:rPr>
      </w:pPr>
    </w:p>
    <w:p>
      <w:pPr>
        <w:rPr>
          <w:rFonts w:ascii="仿宋_GB2312" w:hAnsi="仿宋_GB2312" w:eastAsia="仿宋_GB2312" w:cs="仿宋_GB2312"/>
          <w:spacing w:val="10"/>
          <w:sz w:val="32"/>
          <w:szCs w:val="32"/>
        </w:rPr>
      </w:pPr>
    </w:p>
    <w:p>
      <w:pPr>
        <w:rPr>
          <w:rFonts w:ascii="仿宋_GB2312" w:hAnsi="仿宋_GB2312" w:eastAsia="仿宋_GB2312" w:cs="仿宋_GB2312"/>
          <w:spacing w:val="10"/>
          <w:sz w:val="32"/>
          <w:szCs w:val="32"/>
        </w:rPr>
      </w:pPr>
    </w:p>
    <w:p>
      <w:pPr>
        <w:rPr>
          <w:rFonts w:ascii="仿宋_GB2312" w:hAnsi="仿宋_GB2312" w:eastAsia="仿宋_GB2312" w:cs="仿宋_GB2312"/>
          <w:spacing w:val="1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3B175"/>
    <w:multiLevelType w:val="singleLevel"/>
    <w:tmpl w:val="8C33B17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OWI1ODFiNWU3YjQxNzY2YTY4OGE1ODU0NDcxODgifQ=="/>
  </w:docVars>
  <w:rsids>
    <w:rsidRoot w:val="0CE14AE9"/>
    <w:rsid w:val="00152391"/>
    <w:rsid w:val="00227820"/>
    <w:rsid w:val="002C1A21"/>
    <w:rsid w:val="002E27FB"/>
    <w:rsid w:val="00307A95"/>
    <w:rsid w:val="00325A98"/>
    <w:rsid w:val="00397B97"/>
    <w:rsid w:val="004C5AE1"/>
    <w:rsid w:val="00501EE6"/>
    <w:rsid w:val="00520897"/>
    <w:rsid w:val="00575AA6"/>
    <w:rsid w:val="005E32BD"/>
    <w:rsid w:val="00617CE0"/>
    <w:rsid w:val="00647CF2"/>
    <w:rsid w:val="0079626F"/>
    <w:rsid w:val="008B067E"/>
    <w:rsid w:val="008D1DCA"/>
    <w:rsid w:val="00943A43"/>
    <w:rsid w:val="00A37F5E"/>
    <w:rsid w:val="00AD5C72"/>
    <w:rsid w:val="00B559E6"/>
    <w:rsid w:val="00B62E80"/>
    <w:rsid w:val="00B8146C"/>
    <w:rsid w:val="00B912EC"/>
    <w:rsid w:val="00C34E35"/>
    <w:rsid w:val="00C638F2"/>
    <w:rsid w:val="00E02AED"/>
    <w:rsid w:val="00ED00B4"/>
    <w:rsid w:val="00F03F5C"/>
    <w:rsid w:val="00F37965"/>
    <w:rsid w:val="012B68C7"/>
    <w:rsid w:val="0196601E"/>
    <w:rsid w:val="01B14C06"/>
    <w:rsid w:val="03B66504"/>
    <w:rsid w:val="04470FDD"/>
    <w:rsid w:val="045126D0"/>
    <w:rsid w:val="04C80BE4"/>
    <w:rsid w:val="05065269"/>
    <w:rsid w:val="05810E3E"/>
    <w:rsid w:val="066C00DC"/>
    <w:rsid w:val="06F42534"/>
    <w:rsid w:val="084C7436"/>
    <w:rsid w:val="08912FDE"/>
    <w:rsid w:val="08FB6939"/>
    <w:rsid w:val="095119BA"/>
    <w:rsid w:val="096B7D90"/>
    <w:rsid w:val="098114A1"/>
    <w:rsid w:val="0A041F36"/>
    <w:rsid w:val="0AAF4780"/>
    <w:rsid w:val="0AC459AA"/>
    <w:rsid w:val="0B097A9F"/>
    <w:rsid w:val="0C1977CA"/>
    <w:rsid w:val="0CE14AE9"/>
    <w:rsid w:val="0CF32810"/>
    <w:rsid w:val="0D8B0A01"/>
    <w:rsid w:val="0DB8556E"/>
    <w:rsid w:val="0DCF4D92"/>
    <w:rsid w:val="0DFC2D26"/>
    <w:rsid w:val="0DFF319D"/>
    <w:rsid w:val="0E83705F"/>
    <w:rsid w:val="0EDB32C2"/>
    <w:rsid w:val="0EF36D83"/>
    <w:rsid w:val="0F384BB8"/>
    <w:rsid w:val="0F515481"/>
    <w:rsid w:val="104B4477"/>
    <w:rsid w:val="106A2B50"/>
    <w:rsid w:val="1088747A"/>
    <w:rsid w:val="1151658F"/>
    <w:rsid w:val="12247EEE"/>
    <w:rsid w:val="12A670A0"/>
    <w:rsid w:val="12C97CF4"/>
    <w:rsid w:val="13802CEC"/>
    <w:rsid w:val="13BA5B9C"/>
    <w:rsid w:val="14DC1959"/>
    <w:rsid w:val="1554671D"/>
    <w:rsid w:val="16610551"/>
    <w:rsid w:val="1682483D"/>
    <w:rsid w:val="17027C18"/>
    <w:rsid w:val="17740758"/>
    <w:rsid w:val="17C074F9"/>
    <w:rsid w:val="184323A2"/>
    <w:rsid w:val="187A1D9E"/>
    <w:rsid w:val="19A21ADA"/>
    <w:rsid w:val="19AC242B"/>
    <w:rsid w:val="1A0D279E"/>
    <w:rsid w:val="1A174234"/>
    <w:rsid w:val="1A312E6E"/>
    <w:rsid w:val="1AC35C7E"/>
    <w:rsid w:val="1B37398D"/>
    <w:rsid w:val="1B417C20"/>
    <w:rsid w:val="1BC872C4"/>
    <w:rsid w:val="1D670577"/>
    <w:rsid w:val="1D840AB4"/>
    <w:rsid w:val="1E0A0871"/>
    <w:rsid w:val="1E562965"/>
    <w:rsid w:val="1F334A54"/>
    <w:rsid w:val="1F63002C"/>
    <w:rsid w:val="1F6637FD"/>
    <w:rsid w:val="1FB47B48"/>
    <w:rsid w:val="209669C5"/>
    <w:rsid w:val="210963B5"/>
    <w:rsid w:val="21D90C4B"/>
    <w:rsid w:val="22B57588"/>
    <w:rsid w:val="22CC58EC"/>
    <w:rsid w:val="232E02C0"/>
    <w:rsid w:val="23403BE4"/>
    <w:rsid w:val="235C20D3"/>
    <w:rsid w:val="23AD1279"/>
    <w:rsid w:val="245711E5"/>
    <w:rsid w:val="24D8668B"/>
    <w:rsid w:val="254148C2"/>
    <w:rsid w:val="25E66CC5"/>
    <w:rsid w:val="26695200"/>
    <w:rsid w:val="26AF3988"/>
    <w:rsid w:val="272555CB"/>
    <w:rsid w:val="280E2D78"/>
    <w:rsid w:val="28130CBB"/>
    <w:rsid w:val="287B3E4C"/>
    <w:rsid w:val="289C18BC"/>
    <w:rsid w:val="29450C10"/>
    <w:rsid w:val="2ACA0963"/>
    <w:rsid w:val="2B9D1BD3"/>
    <w:rsid w:val="2BFD175E"/>
    <w:rsid w:val="2C81312E"/>
    <w:rsid w:val="2E051CB2"/>
    <w:rsid w:val="2E43066B"/>
    <w:rsid w:val="2F55454E"/>
    <w:rsid w:val="2FEF37D6"/>
    <w:rsid w:val="301A2346"/>
    <w:rsid w:val="31232B7B"/>
    <w:rsid w:val="312B1A2F"/>
    <w:rsid w:val="312B3E67"/>
    <w:rsid w:val="3216623C"/>
    <w:rsid w:val="329F4483"/>
    <w:rsid w:val="32D0288E"/>
    <w:rsid w:val="34160775"/>
    <w:rsid w:val="341E0F18"/>
    <w:rsid w:val="3482405C"/>
    <w:rsid w:val="34A42225"/>
    <w:rsid w:val="352168DB"/>
    <w:rsid w:val="364F61C0"/>
    <w:rsid w:val="388E7705"/>
    <w:rsid w:val="38F85F83"/>
    <w:rsid w:val="391F00CC"/>
    <w:rsid w:val="3A0948D8"/>
    <w:rsid w:val="3A39340F"/>
    <w:rsid w:val="3A457732"/>
    <w:rsid w:val="3AA7481D"/>
    <w:rsid w:val="3B310502"/>
    <w:rsid w:val="3B9B7648"/>
    <w:rsid w:val="3B9D0B1E"/>
    <w:rsid w:val="3BE60F73"/>
    <w:rsid w:val="3BF16211"/>
    <w:rsid w:val="3C0A2369"/>
    <w:rsid w:val="3C2B6D87"/>
    <w:rsid w:val="3CB530E9"/>
    <w:rsid w:val="3D65451B"/>
    <w:rsid w:val="3DD11BB1"/>
    <w:rsid w:val="3DDB5C3E"/>
    <w:rsid w:val="3E80785E"/>
    <w:rsid w:val="3F373C95"/>
    <w:rsid w:val="3F6F15E7"/>
    <w:rsid w:val="401D10DD"/>
    <w:rsid w:val="408D0FB0"/>
    <w:rsid w:val="40E514C7"/>
    <w:rsid w:val="413466DE"/>
    <w:rsid w:val="413F7AA0"/>
    <w:rsid w:val="415C331A"/>
    <w:rsid w:val="41984A97"/>
    <w:rsid w:val="419E1DAA"/>
    <w:rsid w:val="41D50910"/>
    <w:rsid w:val="41F66BBF"/>
    <w:rsid w:val="42B6714C"/>
    <w:rsid w:val="430B26E7"/>
    <w:rsid w:val="434075BC"/>
    <w:rsid w:val="43D9356D"/>
    <w:rsid w:val="43F9776B"/>
    <w:rsid w:val="442E38B9"/>
    <w:rsid w:val="44E0180C"/>
    <w:rsid w:val="44FE772F"/>
    <w:rsid w:val="45471A31"/>
    <w:rsid w:val="45D24718"/>
    <w:rsid w:val="47D82119"/>
    <w:rsid w:val="480C2163"/>
    <w:rsid w:val="48BD345D"/>
    <w:rsid w:val="49751537"/>
    <w:rsid w:val="49BC54C3"/>
    <w:rsid w:val="4A1672C9"/>
    <w:rsid w:val="4A2731F0"/>
    <w:rsid w:val="4A600544"/>
    <w:rsid w:val="4A767D68"/>
    <w:rsid w:val="4A7D4746"/>
    <w:rsid w:val="4A8A3813"/>
    <w:rsid w:val="4C800A2A"/>
    <w:rsid w:val="4DA223BC"/>
    <w:rsid w:val="4DD3168B"/>
    <w:rsid w:val="4DED6593"/>
    <w:rsid w:val="4E1A5D98"/>
    <w:rsid w:val="4E813FBD"/>
    <w:rsid w:val="4E8A7EF1"/>
    <w:rsid w:val="4E9E163B"/>
    <w:rsid w:val="4EFD1038"/>
    <w:rsid w:val="4FBA06F6"/>
    <w:rsid w:val="505045CF"/>
    <w:rsid w:val="507A1C33"/>
    <w:rsid w:val="50854B05"/>
    <w:rsid w:val="516528E4"/>
    <w:rsid w:val="52974D1F"/>
    <w:rsid w:val="52E63C2F"/>
    <w:rsid w:val="534E4D77"/>
    <w:rsid w:val="546649A9"/>
    <w:rsid w:val="54AE2449"/>
    <w:rsid w:val="54F123D6"/>
    <w:rsid w:val="556752C9"/>
    <w:rsid w:val="55C17B58"/>
    <w:rsid w:val="55FB55C5"/>
    <w:rsid w:val="561346BC"/>
    <w:rsid w:val="563F3769"/>
    <w:rsid w:val="56665134"/>
    <w:rsid w:val="56F7A1F8"/>
    <w:rsid w:val="57A001D2"/>
    <w:rsid w:val="5816571C"/>
    <w:rsid w:val="588653B2"/>
    <w:rsid w:val="58F10BED"/>
    <w:rsid w:val="58FF660A"/>
    <w:rsid w:val="59A56833"/>
    <w:rsid w:val="59DF76D7"/>
    <w:rsid w:val="5A533C21"/>
    <w:rsid w:val="5A946B2A"/>
    <w:rsid w:val="5AB50438"/>
    <w:rsid w:val="5ADD173D"/>
    <w:rsid w:val="5AE66844"/>
    <w:rsid w:val="5B500161"/>
    <w:rsid w:val="5B973A7B"/>
    <w:rsid w:val="5C3830CF"/>
    <w:rsid w:val="5C70230F"/>
    <w:rsid w:val="5C875959"/>
    <w:rsid w:val="5CA802EC"/>
    <w:rsid w:val="5CD172D6"/>
    <w:rsid w:val="5D5B1CA2"/>
    <w:rsid w:val="5D7C523D"/>
    <w:rsid w:val="5DD72473"/>
    <w:rsid w:val="5E076966"/>
    <w:rsid w:val="5E8F0FA0"/>
    <w:rsid w:val="5EB86749"/>
    <w:rsid w:val="5EF01A3F"/>
    <w:rsid w:val="5F5C0E82"/>
    <w:rsid w:val="5F9F5213"/>
    <w:rsid w:val="603B14CB"/>
    <w:rsid w:val="61111041"/>
    <w:rsid w:val="611834CF"/>
    <w:rsid w:val="61881DC3"/>
    <w:rsid w:val="627666FF"/>
    <w:rsid w:val="62F31AFE"/>
    <w:rsid w:val="6393508F"/>
    <w:rsid w:val="64153CF6"/>
    <w:rsid w:val="642108EC"/>
    <w:rsid w:val="64CF4144"/>
    <w:rsid w:val="65006BB0"/>
    <w:rsid w:val="671E7508"/>
    <w:rsid w:val="674C7A2E"/>
    <w:rsid w:val="67554111"/>
    <w:rsid w:val="681349F0"/>
    <w:rsid w:val="683360D4"/>
    <w:rsid w:val="6953779A"/>
    <w:rsid w:val="69912070"/>
    <w:rsid w:val="6A4D243B"/>
    <w:rsid w:val="6B0F5943"/>
    <w:rsid w:val="6B690BC8"/>
    <w:rsid w:val="6B807053"/>
    <w:rsid w:val="6BEA5A68"/>
    <w:rsid w:val="6C28360B"/>
    <w:rsid w:val="6C3311BD"/>
    <w:rsid w:val="6C6132BE"/>
    <w:rsid w:val="6C71128E"/>
    <w:rsid w:val="6CB10D5A"/>
    <w:rsid w:val="6D821C9F"/>
    <w:rsid w:val="6DFA1AA7"/>
    <w:rsid w:val="6E8F2EDD"/>
    <w:rsid w:val="6F1F1ECC"/>
    <w:rsid w:val="6F3239AE"/>
    <w:rsid w:val="6F394D3C"/>
    <w:rsid w:val="719C3CEC"/>
    <w:rsid w:val="733028FA"/>
    <w:rsid w:val="73AA7753"/>
    <w:rsid w:val="7590179A"/>
    <w:rsid w:val="75E308CD"/>
    <w:rsid w:val="76764AC8"/>
    <w:rsid w:val="768D24F5"/>
    <w:rsid w:val="76D33941"/>
    <w:rsid w:val="76FA1255"/>
    <w:rsid w:val="770A5210"/>
    <w:rsid w:val="77D53A70"/>
    <w:rsid w:val="77DF4340"/>
    <w:rsid w:val="783C294D"/>
    <w:rsid w:val="785126AD"/>
    <w:rsid w:val="78BF3F4F"/>
    <w:rsid w:val="78C167FC"/>
    <w:rsid w:val="79094DAE"/>
    <w:rsid w:val="790A1A19"/>
    <w:rsid w:val="79F0693F"/>
    <w:rsid w:val="7A7C3B0B"/>
    <w:rsid w:val="7AA72953"/>
    <w:rsid w:val="7B551150"/>
    <w:rsid w:val="7BA06143"/>
    <w:rsid w:val="7BFE4205"/>
    <w:rsid w:val="7C333D17"/>
    <w:rsid w:val="7CF92AA5"/>
    <w:rsid w:val="7D1A0699"/>
    <w:rsid w:val="7D83313F"/>
    <w:rsid w:val="7E617E0B"/>
    <w:rsid w:val="7E6F1870"/>
    <w:rsid w:val="7EFF26CC"/>
    <w:rsid w:val="7F8551CC"/>
    <w:rsid w:val="7FB126CD"/>
    <w:rsid w:val="93D34688"/>
    <w:rsid w:val="FAEFB9DD"/>
    <w:rsid w:val="FF7774A0"/>
    <w:rsid w:val="FFCE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120" w:after="120"/>
      <w:jc w:val="center"/>
      <w:outlineLvl w:val="0"/>
    </w:pPr>
    <w:rPr>
      <w:rFonts w:ascii="微软雅黑" w:hAnsi="等线 Light" w:eastAsia="微软雅黑"/>
      <w:sz w:val="44"/>
      <w:szCs w:val="44"/>
    </w:rPr>
  </w:style>
  <w:style w:type="character" w:styleId="9">
    <w:name w:val="page number"/>
    <w:basedOn w:val="8"/>
    <w:qFormat/>
    <w:uiPriority w:val="0"/>
  </w:style>
  <w:style w:type="character" w:styleId="10">
    <w:name w:val="Emphasis"/>
    <w:basedOn w:val="8"/>
    <w:qFormat/>
    <w:uiPriority w:val="0"/>
    <w:rPr>
      <w:i/>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951</Words>
  <Characters>978</Characters>
  <Lines>18</Lines>
  <Paragraphs>5</Paragraphs>
  <TotalTime>13</TotalTime>
  <ScaleCrop>false</ScaleCrop>
  <LinksUpToDate>false</LinksUpToDate>
  <CharactersWithSpaces>1006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2023-12-13T01:21:00Z</dcterms:created>
  <dc:creator>R</dc:creator>
  <cp:lastModifiedBy>user</cp:lastModifiedBy>
  <dcterms:modified xsi:type="dcterms:W3CDTF">2024-09-29T16:30:32Z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DECEB66CC02448BCB084EB63CB5B1A43_13</vt:lpwstr>
  </property>
</Properties>
</file>