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漾濞立坤燃气有限公司信息公开公告</w:t>
      </w:r>
    </w:p>
    <w:p>
      <w:pPr>
        <w:spacing w:line="240" w:lineRule="auto"/>
        <w:rPr>
          <w:rFonts w:hint="eastAsia"/>
          <w:sz w:val="28"/>
          <w:szCs w:val="28"/>
        </w:rPr>
      </w:pPr>
    </w:p>
    <w:p>
      <w:pPr>
        <w:spacing w:line="24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一、公司简介</w:t>
      </w:r>
    </w:p>
    <w:p>
      <w:pPr>
        <w:spacing w:line="24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漾濞立坤燃气有限公司于2016年5月31日成立，注册资金1000万元。公司经营范围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燃气经营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建设工程施工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燃气燃烧器具安装、维修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仪器仪表销售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五金产品批发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机械零件、零部件销售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工程管理服务。</w:t>
      </w:r>
    </w:p>
    <w:p>
      <w:pPr>
        <w:spacing w:line="24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公司进行扁平化管理，现有人员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人，其中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spacing w:line="24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总经理</w:t>
      </w:r>
      <w:r>
        <w:rPr>
          <w:rFonts w:hint="eastAsia"/>
          <w:sz w:val="28"/>
          <w:szCs w:val="28"/>
          <w:lang w:val="en-US" w:eastAsia="zh-CN"/>
        </w:rPr>
        <w:t>马璐：</w:t>
      </w:r>
      <w:r>
        <w:rPr>
          <w:rFonts w:hint="eastAsia"/>
          <w:sz w:val="28"/>
          <w:szCs w:val="28"/>
        </w:rPr>
        <w:t>统筹公司工作内容，包括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安全、工程、采购、市场等主要负责安全管理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spacing w:line="24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财务</w:t>
      </w:r>
      <w:r>
        <w:rPr>
          <w:rFonts w:hint="eastAsia"/>
          <w:sz w:val="28"/>
          <w:szCs w:val="28"/>
          <w:lang w:val="en-US" w:eastAsia="zh-CN"/>
        </w:rPr>
        <w:t>马洁：</w:t>
      </w:r>
      <w:r>
        <w:rPr>
          <w:rFonts w:hint="eastAsia"/>
          <w:sz w:val="28"/>
          <w:szCs w:val="28"/>
        </w:rPr>
        <w:t>出纳、报税、工资计算等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spacing w:line="24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前台马洁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客服、资料及合同管理、报装登记等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spacing w:line="24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工程部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余德明、何朝兵、杨进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蔡义岗：</w:t>
      </w:r>
      <w:r>
        <w:rPr>
          <w:rFonts w:hint="eastAsia"/>
          <w:sz w:val="28"/>
          <w:szCs w:val="28"/>
        </w:rPr>
        <w:t>工程抢险、工程安装、材料统计、管网巡查等</w:t>
      </w:r>
    </w:p>
    <w:p>
      <w:pPr>
        <w:spacing w:line="24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茶映山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余德明、何朝兵、杨进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CNG调压站加气、设备检查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卫生、材料整理、守夜等</w:t>
      </w:r>
    </w:p>
    <w:p>
      <w:pPr>
        <w:spacing w:line="24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公司是</w:t>
      </w:r>
      <w:r>
        <w:rPr>
          <w:rFonts w:hint="eastAsia"/>
          <w:sz w:val="28"/>
          <w:szCs w:val="28"/>
          <w:lang w:eastAsia="zh-CN"/>
        </w:rPr>
        <w:t>漾濞彝族自治县</w:t>
      </w:r>
      <w:r>
        <w:rPr>
          <w:rFonts w:hint="eastAsia"/>
          <w:sz w:val="28"/>
          <w:szCs w:val="28"/>
        </w:rPr>
        <w:t>管道燃气的许可经营单位，按照县发改委予以立项的批复要求，自筹资金，累计投资2000余万元，先后建成CNG调压站一座、完成了中压管道</w:t>
      </w:r>
      <w:r>
        <w:rPr>
          <w:rFonts w:hint="eastAsia"/>
          <w:sz w:val="28"/>
          <w:szCs w:val="28"/>
          <w:lang w:val="en-US" w:eastAsia="zh-CN"/>
        </w:rPr>
        <w:t>8.285</w:t>
      </w:r>
      <w:r>
        <w:rPr>
          <w:rFonts w:hint="eastAsia"/>
          <w:sz w:val="28"/>
          <w:szCs w:val="28"/>
        </w:rPr>
        <w:t>Km、完成1500余户入户安装，目前实际使用</w:t>
      </w:r>
      <w:r>
        <w:rPr>
          <w:rFonts w:hint="eastAsia"/>
          <w:sz w:val="28"/>
          <w:szCs w:val="28"/>
          <w:lang w:val="en-US" w:eastAsia="zh-CN"/>
        </w:rPr>
        <w:t>500</w:t>
      </w:r>
      <w:r>
        <w:rPr>
          <w:rFonts w:hint="eastAsia"/>
          <w:sz w:val="28"/>
          <w:szCs w:val="28"/>
        </w:rPr>
        <w:t>户。同时，根据《城镇燃气管理条例》和安全生产法的相关要求，完成了员工的培训和持证上岗，完善了公司安全管理制度、制定了突发事故应急预案，符合燃气企业经营条件并取得了《燃气经营许可证》，在县委、县人民政府和相关部门的支持下，201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年点火，开始试运行。</w:t>
      </w:r>
    </w:p>
    <w:p>
      <w:pPr>
        <w:spacing w:line="240" w:lineRule="auto"/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立坤燃气秉承“安全</w:t>
      </w:r>
      <w:r>
        <w:rPr>
          <w:rFonts w:hint="eastAsia"/>
          <w:sz w:val="28"/>
          <w:szCs w:val="28"/>
          <w:lang w:eastAsia="zh-CN"/>
        </w:rPr>
        <w:t>第一，</w:t>
      </w:r>
      <w:r>
        <w:rPr>
          <w:rFonts w:hint="eastAsia"/>
          <w:sz w:val="28"/>
          <w:szCs w:val="28"/>
        </w:rPr>
        <w:t>服务至上”的管理经营理念，培养具备先进管理经营和技术的优秀人才，使其成为安全可靠、供气稳定、服务一流的城市燃气企业，为</w:t>
      </w:r>
      <w:r>
        <w:rPr>
          <w:rFonts w:hint="eastAsia"/>
          <w:sz w:val="28"/>
          <w:szCs w:val="28"/>
          <w:lang w:eastAsia="zh-CN"/>
        </w:rPr>
        <w:t>漾濞彝族自治县</w:t>
      </w:r>
      <w:r>
        <w:rPr>
          <w:rFonts w:hint="eastAsia"/>
          <w:sz w:val="28"/>
          <w:szCs w:val="28"/>
        </w:rPr>
        <w:t>居民、工商业提供经济、高效、安全的清洁能源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spacing w:line="24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燃气销售价格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用气性质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价格（元/立方米）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民用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非民用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5.52</w:t>
            </w:r>
          </w:p>
        </w:tc>
      </w:tr>
    </w:tbl>
    <w:p>
      <w:pPr>
        <w:numPr>
          <w:ilvl w:val="0"/>
          <w:numId w:val="1"/>
        </w:numPr>
        <w:ind w:left="0" w:leftChars="0"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维修及相关服务价格标准</w:t>
      </w:r>
    </w:p>
    <w:p>
      <w:pPr>
        <w:numPr>
          <w:ilvl w:val="0"/>
          <w:numId w:val="0"/>
        </w:numPr>
        <w:ind w:leftChars="2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漾濞立坤燃气安装材料及费用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4868"/>
        <w:gridCol w:w="900"/>
        <w:gridCol w:w="845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486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材料名称、服务项目</w:t>
            </w: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型号</w:t>
            </w:r>
          </w:p>
        </w:tc>
        <w:tc>
          <w:tcPr>
            <w:tcW w:w="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11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86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燃气专用不锈钢波纹管</w:t>
            </w: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DN15</w:t>
            </w:r>
          </w:p>
        </w:tc>
        <w:tc>
          <w:tcPr>
            <w:tcW w:w="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  <w:tc>
          <w:tcPr>
            <w:tcW w:w="11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86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燃气专用不锈钢螺纹、插口转换接头</w:t>
            </w: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DN15</w:t>
            </w:r>
          </w:p>
        </w:tc>
        <w:tc>
          <w:tcPr>
            <w:tcW w:w="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11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86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镀锌管（国标、热镀）</w:t>
            </w: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DN15</w:t>
            </w:r>
          </w:p>
        </w:tc>
        <w:tc>
          <w:tcPr>
            <w:tcW w:w="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  <w:tc>
          <w:tcPr>
            <w:tcW w:w="11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86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镀锌管（国标、热镀）</w:t>
            </w: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DN25</w:t>
            </w:r>
          </w:p>
        </w:tc>
        <w:tc>
          <w:tcPr>
            <w:tcW w:w="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  <w:tc>
          <w:tcPr>
            <w:tcW w:w="11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86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镀锌弯头</w:t>
            </w: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DN15</w:t>
            </w:r>
          </w:p>
        </w:tc>
        <w:tc>
          <w:tcPr>
            <w:tcW w:w="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1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86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镀锌直接</w:t>
            </w: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DN15</w:t>
            </w:r>
          </w:p>
        </w:tc>
        <w:tc>
          <w:tcPr>
            <w:tcW w:w="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1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486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镀锌内六角</w:t>
            </w: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DN15</w:t>
            </w:r>
          </w:p>
        </w:tc>
        <w:tc>
          <w:tcPr>
            <w:tcW w:w="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1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486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镀锌三通</w:t>
            </w: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DN15</w:t>
            </w:r>
          </w:p>
        </w:tc>
        <w:tc>
          <w:tcPr>
            <w:tcW w:w="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1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486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镀锌弯头</w:t>
            </w: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DN25</w:t>
            </w:r>
          </w:p>
        </w:tc>
        <w:tc>
          <w:tcPr>
            <w:tcW w:w="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1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486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镀锌直接</w:t>
            </w: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DN25</w:t>
            </w:r>
          </w:p>
        </w:tc>
        <w:tc>
          <w:tcPr>
            <w:tcW w:w="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1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486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镀锌内六角</w:t>
            </w: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DN25</w:t>
            </w:r>
          </w:p>
        </w:tc>
        <w:tc>
          <w:tcPr>
            <w:tcW w:w="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1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486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镀锌三通</w:t>
            </w: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DN25</w:t>
            </w:r>
          </w:p>
        </w:tc>
        <w:tc>
          <w:tcPr>
            <w:tcW w:w="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1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486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玛钢球阀</w:t>
            </w: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DN15</w:t>
            </w:r>
          </w:p>
        </w:tc>
        <w:tc>
          <w:tcPr>
            <w:tcW w:w="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1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486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玛钢球阀</w:t>
            </w: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DN25</w:t>
            </w:r>
          </w:p>
        </w:tc>
        <w:tc>
          <w:tcPr>
            <w:tcW w:w="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1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486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不锈钢管</w:t>
            </w: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DN15</w:t>
            </w:r>
          </w:p>
        </w:tc>
        <w:tc>
          <w:tcPr>
            <w:tcW w:w="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  <w:tc>
          <w:tcPr>
            <w:tcW w:w="11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486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不锈钢弯头</w:t>
            </w: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DN15</w:t>
            </w:r>
          </w:p>
        </w:tc>
        <w:tc>
          <w:tcPr>
            <w:tcW w:w="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1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486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不锈钢内丝弯头</w:t>
            </w: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DN15</w:t>
            </w:r>
          </w:p>
        </w:tc>
        <w:tc>
          <w:tcPr>
            <w:tcW w:w="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1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486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不锈钢外丝弯头</w:t>
            </w: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DN15</w:t>
            </w:r>
          </w:p>
        </w:tc>
        <w:tc>
          <w:tcPr>
            <w:tcW w:w="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1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486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不锈钢直接</w:t>
            </w: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DN15</w:t>
            </w:r>
          </w:p>
        </w:tc>
        <w:tc>
          <w:tcPr>
            <w:tcW w:w="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1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486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不锈钢外丝直接</w:t>
            </w: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DN15</w:t>
            </w:r>
          </w:p>
        </w:tc>
        <w:tc>
          <w:tcPr>
            <w:tcW w:w="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1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486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不锈钢三通</w:t>
            </w: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DN15</w:t>
            </w:r>
          </w:p>
        </w:tc>
        <w:tc>
          <w:tcPr>
            <w:tcW w:w="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1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486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不锈钢管</w:t>
            </w: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DN25</w:t>
            </w:r>
          </w:p>
        </w:tc>
        <w:tc>
          <w:tcPr>
            <w:tcW w:w="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  <w:tc>
          <w:tcPr>
            <w:tcW w:w="11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486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不锈钢弯头</w:t>
            </w: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DN25</w:t>
            </w:r>
          </w:p>
        </w:tc>
        <w:tc>
          <w:tcPr>
            <w:tcW w:w="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1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486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不锈钢内丝弯头</w:t>
            </w: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DN25</w:t>
            </w:r>
          </w:p>
        </w:tc>
        <w:tc>
          <w:tcPr>
            <w:tcW w:w="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1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486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不锈钢内丝弯头</w:t>
            </w: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DN25</w:t>
            </w:r>
          </w:p>
        </w:tc>
        <w:tc>
          <w:tcPr>
            <w:tcW w:w="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1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486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不锈钢直接</w:t>
            </w: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DN25</w:t>
            </w:r>
          </w:p>
        </w:tc>
        <w:tc>
          <w:tcPr>
            <w:tcW w:w="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1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486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不锈钢外丝直接</w:t>
            </w: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DN25</w:t>
            </w:r>
          </w:p>
        </w:tc>
        <w:tc>
          <w:tcPr>
            <w:tcW w:w="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1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486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不锈钢三通</w:t>
            </w: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DN25</w:t>
            </w:r>
          </w:p>
        </w:tc>
        <w:tc>
          <w:tcPr>
            <w:tcW w:w="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1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486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镀锌管支架</w:t>
            </w: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DN15</w:t>
            </w:r>
          </w:p>
        </w:tc>
        <w:tc>
          <w:tcPr>
            <w:tcW w:w="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11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486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镀锌管支架</w:t>
            </w: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DN25</w:t>
            </w:r>
          </w:p>
        </w:tc>
        <w:tc>
          <w:tcPr>
            <w:tcW w:w="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11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486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不锈钢管支架</w:t>
            </w: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DN15</w:t>
            </w:r>
          </w:p>
        </w:tc>
        <w:tc>
          <w:tcPr>
            <w:tcW w:w="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11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486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不锈钢管支架</w:t>
            </w: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DN25</w:t>
            </w:r>
          </w:p>
        </w:tc>
        <w:tc>
          <w:tcPr>
            <w:tcW w:w="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11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486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厨房台面孔</w:t>
            </w: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DN20</w:t>
            </w:r>
          </w:p>
        </w:tc>
        <w:tc>
          <w:tcPr>
            <w:tcW w:w="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1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486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橱柜内部木孔</w:t>
            </w: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DN20</w:t>
            </w:r>
          </w:p>
        </w:tc>
        <w:tc>
          <w:tcPr>
            <w:tcW w:w="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1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486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自闭阀（质保半年）</w:t>
            </w: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DN15</w:t>
            </w:r>
          </w:p>
        </w:tc>
        <w:tc>
          <w:tcPr>
            <w:tcW w:w="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1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486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民用报警器（质保一年）</w:t>
            </w: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DN25</w:t>
            </w:r>
          </w:p>
        </w:tc>
        <w:tc>
          <w:tcPr>
            <w:tcW w:w="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11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486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单点位商用报警器（质保一年）</w:t>
            </w: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DN25</w:t>
            </w:r>
          </w:p>
        </w:tc>
        <w:tc>
          <w:tcPr>
            <w:tcW w:w="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11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38</w:t>
            </w:r>
          </w:p>
        </w:tc>
        <w:tc>
          <w:tcPr>
            <w:tcW w:w="486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商用报警器探头</w:t>
            </w: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1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486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表后人工费（含辅助材生料带、线卡等）</w:t>
            </w: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户</w:t>
            </w:r>
          </w:p>
        </w:tc>
        <w:tc>
          <w:tcPr>
            <w:tcW w:w="11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9" w:hRule="atLeast"/>
        </w:trPr>
        <w:tc>
          <w:tcPr>
            <w:tcW w:w="8522" w:type="dxa"/>
            <w:gridSpan w:val="5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注：民用整户安装收费按发改委指导价执行（新小区高层2600元/户，别墅4900元/户；老旧小区在新小区收费基础上增加600元），工商业按实际签订合同执行。</w:t>
            </w:r>
          </w:p>
        </w:tc>
      </w:tr>
    </w:tbl>
    <w:p>
      <w:pPr>
        <w:numPr>
          <w:ilvl w:val="0"/>
          <w:numId w:val="0"/>
        </w:numPr>
        <w:ind w:left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四、供气申请报装工作程序流程</w:t>
      </w:r>
    </w:p>
    <w:p>
      <w:pPr>
        <w:numPr>
          <w:ilvl w:val="0"/>
          <w:numId w:val="0"/>
        </w:numPr>
        <w:ind w:left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燃气接入报装流程</w:t>
      </w:r>
      <w:r>
        <w:rPr>
          <w:rFonts w:hint="eastAsia"/>
          <w:sz w:val="28"/>
          <w:szCs w:val="28"/>
          <w:lang w:val="en-US" w:eastAsia="zh-CN"/>
        </w:rPr>
        <w:t>（</w:t>
      </w:r>
      <w:r>
        <w:rPr>
          <w:rFonts w:hint="default"/>
          <w:sz w:val="28"/>
          <w:szCs w:val="28"/>
          <w:lang w:val="en-US" w:eastAsia="zh-CN"/>
        </w:rPr>
        <w:t>管网覆盖区域</w:t>
      </w:r>
      <w:r>
        <w:rPr>
          <w:rFonts w:hint="eastAsia"/>
          <w:sz w:val="28"/>
          <w:szCs w:val="28"/>
          <w:lang w:val="en-US" w:eastAsia="zh-CN"/>
        </w:rPr>
        <w:t>）</w:t>
      </w:r>
      <w:r>
        <w:rPr>
          <w:rFonts w:hint="default"/>
          <w:sz w:val="28"/>
          <w:szCs w:val="28"/>
          <w:lang w:val="en-US" w:eastAsia="zh-CN"/>
        </w:rPr>
        <w:t>:</w:t>
      </w:r>
    </w:p>
    <w:p>
      <w:pPr>
        <w:numPr>
          <w:ilvl w:val="0"/>
          <w:numId w:val="0"/>
        </w:numPr>
        <w:ind w:left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1、报装申请、签订合同、用户提交用气报装申请，不超过1小时</w:t>
      </w:r>
      <w:r>
        <w:rPr>
          <w:rFonts w:hint="eastAsia"/>
          <w:sz w:val="28"/>
          <w:szCs w:val="28"/>
          <w:lang w:val="en-US" w:eastAsia="zh-CN"/>
        </w:rPr>
        <w:t>：</w:t>
      </w:r>
    </w:p>
    <w:p>
      <w:pPr>
        <w:numPr>
          <w:ilvl w:val="0"/>
          <w:numId w:val="0"/>
        </w:numPr>
        <w:ind w:left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2、现场勘查、缴费，不超过0.5个工作日</w:t>
      </w:r>
      <w:r>
        <w:rPr>
          <w:rFonts w:hint="eastAsia"/>
          <w:sz w:val="28"/>
          <w:szCs w:val="28"/>
          <w:lang w:val="en-US" w:eastAsia="zh-CN"/>
        </w:rPr>
        <w:t>；</w:t>
      </w:r>
    </w:p>
    <w:p>
      <w:pPr>
        <w:numPr>
          <w:ilvl w:val="0"/>
          <w:numId w:val="0"/>
        </w:numPr>
        <w:ind w:left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3、工程施工及验收，新小区居民不超过1个工作日，老旧小区不超过3个工作日，</w:t>
      </w:r>
      <w:r>
        <w:rPr>
          <w:rFonts w:hint="eastAsia"/>
          <w:sz w:val="28"/>
          <w:szCs w:val="28"/>
          <w:lang w:val="en-US" w:eastAsia="zh-CN"/>
        </w:rPr>
        <w:t>非居民区</w:t>
      </w:r>
      <w:r>
        <w:rPr>
          <w:rFonts w:hint="default"/>
          <w:sz w:val="28"/>
          <w:szCs w:val="28"/>
          <w:lang w:val="en-US" w:eastAsia="zh-CN"/>
        </w:rPr>
        <w:t>具体工程量</w:t>
      </w:r>
      <w:r>
        <w:rPr>
          <w:rFonts w:hint="eastAsia"/>
          <w:sz w:val="28"/>
          <w:szCs w:val="28"/>
          <w:lang w:val="en-US" w:eastAsia="zh-CN"/>
        </w:rPr>
        <w:t>：</w:t>
      </w:r>
    </w:p>
    <w:p>
      <w:pPr>
        <w:numPr>
          <w:ilvl w:val="0"/>
          <w:numId w:val="0"/>
        </w:numPr>
        <w:ind w:left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4、点火通气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default"/>
          <w:sz w:val="28"/>
          <w:szCs w:val="28"/>
          <w:lang w:val="en-US" w:eastAsia="zh-CN"/>
        </w:rPr>
        <w:t>上门提供点火通气服务，不超过1个工作日。</w:t>
      </w:r>
    </w:p>
    <w:p>
      <w:pPr>
        <w:numPr>
          <w:ilvl w:val="0"/>
          <w:numId w:val="0"/>
        </w:numPr>
        <w:ind w:left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五、燃气缴费、维修及相关服务办理程序、时间、网点设置、服务标准及承诺</w:t>
      </w:r>
    </w:p>
    <w:p>
      <w:pPr>
        <w:numPr>
          <w:ilvl w:val="0"/>
          <w:numId w:val="0"/>
        </w:numPr>
        <w:ind w:leftChars="200"/>
        <w:jc w:val="left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200"/>
        <w:jc w:val="left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200"/>
        <w:jc w:val="left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服 务 承 诺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813"/>
        <w:gridCol w:w="6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预约服务</w:t>
            </w:r>
          </w:p>
        </w:tc>
        <w:tc>
          <w:tcPr>
            <w:tcW w:w="181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点火开通服务</w:t>
            </w:r>
          </w:p>
        </w:tc>
        <w:tc>
          <w:tcPr>
            <w:tcW w:w="608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对已具备通气条件客户可预约点火，3个工作日内完成点火开通服务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621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客户管道改装服务</w:t>
            </w:r>
          </w:p>
        </w:tc>
        <w:tc>
          <w:tcPr>
            <w:tcW w:w="6088" w:type="dxa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室内改管：从预约起1个工作日内上门服务（包括确定改管方案、量管、画简图）：在客户缴纳改管费用后2个工作日内完成改管，并具备通气条件。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中压改管：客户需要向物业管理部门申报并审批后，从预约起3个工作日内上门服务（包括确定改管方案、量管、画简图）：在客户缴纳改管费用后8个工作日内完成改管，并具备通气条件。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21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管道安装服务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（零星挂表）</w:t>
            </w:r>
          </w:p>
        </w:tc>
        <w:tc>
          <w:tcPr>
            <w:tcW w:w="608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对已供气小区的客户的管道安装（零星挂表），在客户提交用气需求并完成缴费后3个工作日内完成通气点火工作。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管道维修服务</w:t>
            </w:r>
          </w:p>
        </w:tc>
        <w:tc>
          <w:tcPr>
            <w:tcW w:w="608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非紧急事故的维修，接报后24小时内完成。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开户、过户、销户服务</w:t>
            </w:r>
          </w:p>
        </w:tc>
        <w:tc>
          <w:tcPr>
            <w:tcW w:w="6088" w:type="dxa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受理开户、过户，资料齐全的随到随办。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受理销户，从预约之日起3个工作日内完成。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2434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安全服务</w:t>
            </w:r>
          </w:p>
        </w:tc>
        <w:tc>
          <w:tcPr>
            <w:tcW w:w="608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公司承诺提供24小时紧急事故热线服务和24小时紧急维修服务，提供入户安检服务。接到客户报警电话后，抢险维修人员在半小时内赶到现场查看。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服务态度</w:t>
            </w:r>
          </w:p>
        </w:tc>
        <w:tc>
          <w:tcPr>
            <w:tcW w:w="608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为客户提供快捷、亲切的优质服务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434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处理客户投诉</w:t>
            </w:r>
          </w:p>
        </w:tc>
        <w:tc>
          <w:tcPr>
            <w:tcW w:w="608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公司对客户有关供气业务的投诉及反映工作作风问题的来电、来信及来访，将于10个工作日内调查和处理完毕，并及时给予答复。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注：如与客户签订的施工合同中另有约定，服务承诺时间按合同内容执行。</w:t>
      </w: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服务网点</w:t>
      </w:r>
      <w:r>
        <w:rPr>
          <w:rFonts w:hint="eastAsia"/>
          <w:sz w:val="28"/>
          <w:szCs w:val="28"/>
          <w:lang w:val="en-US" w:eastAsia="zh-CN"/>
        </w:rPr>
        <w:t>：漾濞彝族自治县</w:t>
      </w:r>
      <w:r>
        <w:rPr>
          <w:rFonts w:hint="default"/>
          <w:sz w:val="28"/>
          <w:szCs w:val="28"/>
          <w:lang w:val="en-US" w:eastAsia="zh-CN"/>
        </w:rPr>
        <w:t>苍山西镇苍山中路涵苑小区14-C</w:t>
      </w:r>
      <w:r>
        <w:rPr>
          <w:rFonts w:hint="eastAsia"/>
          <w:sz w:val="28"/>
          <w:szCs w:val="28"/>
          <w:lang w:val="en-US" w:eastAsia="zh-CN"/>
        </w:rPr>
        <w:t>（</w:t>
      </w:r>
      <w:r>
        <w:rPr>
          <w:rFonts w:hint="default"/>
          <w:sz w:val="28"/>
          <w:szCs w:val="28"/>
          <w:lang w:val="en-US" w:eastAsia="zh-CN"/>
        </w:rPr>
        <w:t>云南农信自动取款机旁</w:t>
      </w:r>
      <w:r>
        <w:rPr>
          <w:rFonts w:hint="eastAsia"/>
          <w:sz w:val="28"/>
          <w:szCs w:val="28"/>
          <w:lang w:val="en-US" w:eastAsia="zh-CN"/>
        </w:rPr>
        <w:t>）</w:t>
      </w: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服务热线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default"/>
          <w:sz w:val="28"/>
          <w:szCs w:val="28"/>
          <w:lang w:val="en-US" w:eastAsia="zh-CN"/>
        </w:rPr>
        <w:t>0872-7521577</w:t>
      </w: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抢险抢修电话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default"/>
          <w:sz w:val="28"/>
          <w:szCs w:val="28"/>
          <w:lang w:val="en-US" w:eastAsia="zh-CN"/>
        </w:rPr>
        <w:t>0872-7521577</w:t>
      </w: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监督投诉电话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default"/>
          <w:sz w:val="28"/>
          <w:szCs w:val="28"/>
          <w:lang w:val="en-US" w:eastAsia="zh-CN"/>
        </w:rPr>
        <w:t>18187227728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F3B46F"/>
    <w:multiLevelType w:val="singleLevel"/>
    <w:tmpl w:val="CEF3B46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C486830"/>
    <w:multiLevelType w:val="singleLevel"/>
    <w:tmpl w:val="4C48683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D879E6D"/>
    <w:multiLevelType w:val="singleLevel"/>
    <w:tmpl w:val="4D879E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YWM1NjA1NDI4ZmI4YjQ0YjE1MThhNTg2OWVlZGQifQ=="/>
  </w:docVars>
  <w:rsids>
    <w:rsidRoot w:val="00000000"/>
    <w:rsid w:val="00D33B88"/>
    <w:rsid w:val="01E06B43"/>
    <w:rsid w:val="080E076A"/>
    <w:rsid w:val="08FD1A17"/>
    <w:rsid w:val="0CAD246E"/>
    <w:rsid w:val="0EB83A78"/>
    <w:rsid w:val="182A0E16"/>
    <w:rsid w:val="1B3A0C4D"/>
    <w:rsid w:val="1BC021BE"/>
    <w:rsid w:val="21086CE7"/>
    <w:rsid w:val="2A666652"/>
    <w:rsid w:val="2DE03F8E"/>
    <w:rsid w:val="384B4ACD"/>
    <w:rsid w:val="3CB900BA"/>
    <w:rsid w:val="4DEF5591"/>
    <w:rsid w:val="4E355844"/>
    <w:rsid w:val="534D603C"/>
    <w:rsid w:val="62944DD7"/>
    <w:rsid w:val="6CFEFD55"/>
    <w:rsid w:val="719617BE"/>
    <w:rsid w:val="72A83CCB"/>
    <w:rsid w:val="730E6654"/>
    <w:rsid w:val="732955D8"/>
    <w:rsid w:val="7A3031E0"/>
    <w:rsid w:val="7EF50554"/>
    <w:rsid w:val="7F58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1900</Words>
  <Characters>2176</Characters>
  <Lines>0</Lines>
  <Paragraphs>0</Paragraphs>
  <TotalTime>34</TotalTime>
  <ScaleCrop>false</ScaleCrop>
  <LinksUpToDate>false</LinksUpToDate>
  <CharactersWithSpaces>2197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2024-08-12T16:47:00Z</dcterms:created>
  <dc:creator>Lenovo</dc:creator>
  <cp:lastModifiedBy>user</cp:lastModifiedBy>
  <dcterms:modified xsi:type="dcterms:W3CDTF">2024-12-19T18:17:00Z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A6879ADAC3D84D9694A745EA1D9D315C_12</vt:lpwstr>
  </property>
</Properties>
</file>